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2199" w:firstLine="681"/>
        <w:outlineLvl w:val="0"/>
        <w:rPr>
          <w:rFonts w:ascii="Arial" w:hAnsi="Arial" w:cs="Arial"/>
          <w:b/>
          <w:bCs/>
        </w:rPr>
      </w:pPr>
      <w:r w:rsidRPr="00E70055">
        <w:rPr>
          <w:rFonts w:ascii="Arial" w:hAnsi="Arial" w:cs="Arial"/>
          <w:b/>
          <w:bCs/>
        </w:rPr>
        <w:t>HB 308 Questions and Answers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600"/>
        <w:rPr>
          <w:rFonts w:ascii="Arial" w:hAnsi="Arial" w:cs="Arial"/>
        </w:rPr>
      </w:pPr>
      <w:bookmarkStart w:id="0" w:name="_GoBack"/>
      <w:bookmarkEnd w:id="0"/>
      <w:r w:rsidRPr="00E70055">
        <w:rPr>
          <w:rFonts w:ascii="Arial" w:hAnsi="Arial" w:cs="Arial"/>
        </w:rPr>
        <w:t>Effective July 2018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0"/>
        <w:rPr>
          <w:rFonts w:ascii="Arial" w:hAnsi="Arial" w:cs="Arial"/>
          <w:b/>
          <w:bCs/>
        </w:rPr>
      </w:pPr>
      <w:r w:rsidRPr="00E70055">
        <w:rPr>
          <w:rFonts w:ascii="Arial" w:hAnsi="Arial" w:cs="Arial"/>
          <w:b/>
          <w:bCs/>
        </w:rPr>
        <w:t xml:space="preserve">1. What is the school/daycare </w:t>
      </w:r>
      <w:proofErr w:type="gramStart"/>
      <w:r w:rsidRPr="00E70055">
        <w:rPr>
          <w:rFonts w:ascii="Arial" w:hAnsi="Arial" w:cs="Arial"/>
          <w:b/>
          <w:bCs/>
        </w:rPr>
        <w:t>immunization record review process</w:t>
      </w:r>
      <w:proofErr w:type="gramEnd"/>
      <w:r w:rsidRPr="00E70055">
        <w:rPr>
          <w:rFonts w:ascii="Arial" w:hAnsi="Arial" w:cs="Arial"/>
          <w:b/>
          <w:bCs/>
        </w:rPr>
        <w:t>?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left="225"/>
        <w:rPr>
          <w:rFonts w:ascii="Arial" w:hAnsi="Arial" w:cs="Arial"/>
        </w:rPr>
      </w:pPr>
      <w:r w:rsidRPr="00E70055">
        <w:rPr>
          <w:rFonts w:ascii="Arial" w:hAnsi="Arial" w:cs="Arial"/>
        </w:rPr>
        <w:t>Each school/daycare:</w:t>
      </w:r>
    </w:p>
    <w:p w:rsidR="00E70055" w:rsidRPr="00E70055" w:rsidRDefault="00E70055" w:rsidP="00E70055">
      <w:pPr>
        <w:numPr>
          <w:ilvl w:val="0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0" w:after="0" w:line="256" w:lineRule="auto"/>
        <w:ind w:right="282"/>
        <w:rPr>
          <w:rFonts w:ascii="Arial" w:hAnsi="Arial" w:cs="Arial"/>
        </w:rPr>
      </w:pPr>
      <w:r w:rsidRPr="00E70055">
        <w:rPr>
          <w:rFonts w:ascii="Arial" w:hAnsi="Arial" w:cs="Arial"/>
        </w:rPr>
        <w:t>Must request an immunization record for each student at the time the student enrolls in the</w:t>
      </w:r>
      <w:r w:rsidRPr="00E70055">
        <w:rPr>
          <w:rFonts w:ascii="Arial" w:hAnsi="Arial" w:cs="Arial"/>
          <w:spacing w:val="-8"/>
        </w:rPr>
        <w:t xml:space="preserve"> </w:t>
      </w:r>
      <w:r w:rsidRPr="00E70055">
        <w:rPr>
          <w:rFonts w:ascii="Arial" w:hAnsi="Arial" w:cs="Arial"/>
        </w:rPr>
        <w:t>school.</w:t>
      </w:r>
    </w:p>
    <w:p w:rsidR="00E70055" w:rsidRPr="00E70055" w:rsidRDefault="00E70055" w:rsidP="00E70055">
      <w:pPr>
        <w:numPr>
          <w:ilvl w:val="0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/>
        <w:ind w:right="685"/>
        <w:rPr>
          <w:rFonts w:ascii="Arial" w:hAnsi="Arial" w:cs="Arial"/>
        </w:rPr>
      </w:pPr>
      <w:r w:rsidRPr="00E70055">
        <w:rPr>
          <w:rFonts w:ascii="Arial" w:hAnsi="Arial" w:cs="Arial"/>
        </w:rPr>
        <w:t>Review each immunization record within five business days after the day a student enrolls in a school/daycare. An individual designated by the school principal or administrator</w:t>
      </w:r>
      <w:r w:rsidRPr="00E70055">
        <w:rPr>
          <w:rFonts w:ascii="Arial" w:hAnsi="Arial" w:cs="Arial"/>
          <w:spacing w:val="-15"/>
        </w:rPr>
        <w:t xml:space="preserve"> </w:t>
      </w:r>
      <w:r w:rsidRPr="00E70055">
        <w:rPr>
          <w:rFonts w:ascii="Arial" w:hAnsi="Arial" w:cs="Arial"/>
        </w:rPr>
        <w:t>must:</w:t>
      </w:r>
    </w:p>
    <w:p w:rsidR="00E70055" w:rsidRPr="00E70055" w:rsidRDefault="00E70055" w:rsidP="00E70055">
      <w:pPr>
        <w:numPr>
          <w:ilvl w:val="1"/>
          <w:numId w:val="9"/>
        </w:numPr>
        <w:tabs>
          <w:tab w:val="left" w:pos="16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rPr>
          <w:rFonts w:ascii="Arial" w:hAnsi="Arial" w:cs="Arial"/>
        </w:rPr>
      </w:pPr>
      <w:r w:rsidRPr="00E70055">
        <w:rPr>
          <w:rFonts w:ascii="Arial" w:hAnsi="Arial" w:cs="Arial"/>
        </w:rPr>
        <w:t>Determine whether the school /daycare has received an immunization record for the</w:t>
      </w:r>
      <w:r w:rsidRPr="00E70055">
        <w:rPr>
          <w:rFonts w:ascii="Arial" w:hAnsi="Arial" w:cs="Arial"/>
          <w:spacing w:val="-5"/>
        </w:rPr>
        <w:t xml:space="preserve"> </w:t>
      </w:r>
      <w:r w:rsidRPr="00E70055">
        <w:rPr>
          <w:rFonts w:ascii="Arial" w:hAnsi="Arial" w:cs="Arial"/>
        </w:rPr>
        <w:t>student.</w:t>
      </w:r>
    </w:p>
    <w:p w:rsidR="00E70055" w:rsidRPr="00E70055" w:rsidRDefault="00E70055" w:rsidP="00E70055">
      <w:pPr>
        <w:numPr>
          <w:ilvl w:val="1"/>
          <w:numId w:val="9"/>
        </w:numPr>
        <w:tabs>
          <w:tab w:val="left" w:pos="1632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right="665"/>
        <w:rPr>
          <w:rFonts w:ascii="Arial" w:hAnsi="Arial" w:cs="Arial"/>
        </w:rPr>
      </w:pPr>
      <w:r w:rsidRPr="00E70055">
        <w:rPr>
          <w:rFonts w:ascii="Arial" w:hAnsi="Arial" w:cs="Arial"/>
        </w:rPr>
        <w:t>Review the student's immunization record to determine whether the record complies with the required</w:t>
      </w:r>
      <w:r w:rsidRPr="00E70055">
        <w:rPr>
          <w:rFonts w:ascii="Arial" w:hAnsi="Arial" w:cs="Arial"/>
          <w:spacing w:val="-14"/>
        </w:rPr>
        <w:t xml:space="preserve"> </w:t>
      </w:r>
      <w:r w:rsidRPr="00E70055">
        <w:rPr>
          <w:rFonts w:ascii="Arial" w:hAnsi="Arial" w:cs="Arial"/>
        </w:rPr>
        <w:t>immunizations.</w:t>
      </w:r>
    </w:p>
    <w:p w:rsidR="00E70055" w:rsidRPr="00E70055" w:rsidRDefault="00E70055" w:rsidP="00E70055">
      <w:pPr>
        <w:numPr>
          <w:ilvl w:val="1"/>
          <w:numId w:val="9"/>
        </w:numPr>
        <w:tabs>
          <w:tab w:val="left" w:pos="1632"/>
        </w:tabs>
        <w:kinsoku w:val="0"/>
        <w:overflowPunct w:val="0"/>
        <w:autoSpaceDE w:val="0"/>
        <w:autoSpaceDN w:val="0"/>
        <w:adjustRightInd w:val="0"/>
        <w:spacing w:before="20" w:after="0" w:line="272" w:lineRule="exact"/>
        <w:rPr>
          <w:rFonts w:ascii="Arial" w:hAnsi="Arial" w:cs="Arial"/>
        </w:rPr>
      </w:pPr>
      <w:r w:rsidRPr="00E70055">
        <w:rPr>
          <w:rFonts w:ascii="Arial" w:hAnsi="Arial" w:cs="Arial"/>
        </w:rPr>
        <w:t xml:space="preserve">Identify any deficiencies in the </w:t>
      </w:r>
      <w:proofErr w:type="gramStart"/>
      <w:r w:rsidRPr="00E70055">
        <w:rPr>
          <w:rFonts w:ascii="Arial" w:hAnsi="Arial" w:cs="Arial"/>
        </w:rPr>
        <w:t>student's/child’s</w:t>
      </w:r>
      <w:proofErr w:type="gramEnd"/>
      <w:r w:rsidRPr="00E70055">
        <w:rPr>
          <w:rFonts w:ascii="Arial" w:hAnsi="Arial" w:cs="Arial"/>
        </w:rPr>
        <w:t xml:space="preserve"> immunization</w:t>
      </w:r>
      <w:r w:rsidRPr="00E70055">
        <w:rPr>
          <w:rFonts w:ascii="Arial" w:hAnsi="Arial" w:cs="Arial"/>
          <w:spacing w:val="-5"/>
        </w:rPr>
        <w:t xml:space="preserve"> </w:t>
      </w:r>
      <w:r w:rsidRPr="00E70055">
        <w:rPr>
          <w:rFonts w:ascii="Arial" w:hAnsi="Arial" w:cs="Arial"/>
        </w:rPr>
        <w:t>record.</w:t>
      </w:r>
    </w:p>
    <w:p w:rsidR="00E70055" w:rsidRPr="00E70055" w:rsidRDefault="00E70055" w:rsidP="00E70055">
      <w:pPr>
        <w:numPr>
          <w:ilvl w:val="0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56" w:lineRule="auto"/>
        <w:ind w:right="1010"/>
        <w:rPr>
          <w:rFonts w:ascii="Arial" w:hAnsi="Arial" w:cs="Arial"/>
        </w:rPr>
      </w:pPr>
      <w:r w:rsidRPr="00E70055">
        <w:rPr>
          <w:rFonts w:ascii="Arial" w:hAnsi="Arial" w:cs="Arial"/>
        </w:rPr>
        <w:t xml:space="preserve">Must keep an immunization record for each enrolled student/child as part of the </w:t>
      </w:r>
      <w:proofErr w:type="gramStart"/>
      <w:r w:rsidRPr="00E70055">
        <w:rPr>
          <w:rFonts w:ascii="Arial" w:hAnsi="Arial" w:cs="Arial"/>
        </w:rPr>
        <w:t>student's/child’s</w:t>
      </w:r>
      <w:proofErr w:type="gramEnd"/>
      <w:r w:rsidRPr="00E70055">
        <w:rPr>
          <w:rFonts w:ascii="Arial" w:hAnsi="Arial" w:cs="Arial"/>
        </w:rPr>
        <w:t xml:space="preserve"> permanent school/daycare</w:t>
      </w:r>
      <w:r w:rsidRPr="00E70055">
        <w:rPr>
          <w:rFonts w:ascii="Arial" w:hAnsi="Arial" w:cs="Arial"/>
          <w:spacing w:val="-2"/>
        </w:rPr>
        <w:t xml:space="preserve"> </w:t>
      </w:r>
      <w:r w:rsidRPr="00E70055">
        <w:rPr>
          <w:rFonts w:ascii="Arial" w:hAnsi="Arial" w:cs="Arial"/>
        </w:rPr>
        <w:t>record.</w:t>
      </w:r>
    </w:p>
    <w:p w:rsidR="00E70055" w:rsidRPr="00E70055" w:rsidRDefault="00E70055" w:rsidP="00E70055">
      <w:pPr>
        <w:numPr>
          <w:ilvl w:val="0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4" w:after="0" w:line="256" w:lineRule="auto"/>
        <w:ind w:right="133"/>
        <w:rPr>
          <w:rFonts w:ascii="Arial" w:hAnsi="Arial" w:cs="Arial"/>
        </w:rPr>
      </w:pPr>
      <w:r w:rsidRPr="00E70055">
        <w:rPr>
          <w:rFonts w:ascii="Arial" w:hAnsi="Arial" w:cs="Arial"/>
        </w:rPr>
        <w:t>Must place students/children lacking immunization records or having deficiencies in their immunization records on conditional</w:t>
      </w:r>
      <w:r w:rsidRPr="00E70055">
        <w:rPr>
          <w:rFonts w:ascii="Arial" w:hAnsi="Arial" w:cs="Arial"/>
          <w:spacing w:val="1"/>
        </w:rPr>
        <w:t xml:space="preserve"> </w:t>
      </w:r>
      <w:r w:rsidRPr="00E70055">
        <w:rPr>
          <w:rFonts w:ascii="Arial" w:hAnsi="Arial" w:cs="Arial"/>
        </w:rPr>
        <w:t>enrollment.</w:t>
      </w:r>
    </w:p>
    <w:p w:rsidR="00E70055" w:rsidRPr="00E70055" w:rsidRDefault="00E70055" w:rsidP="00E70055">
      <w:pPr>
        <w:numPr>
          <w:ilvl w:val="0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3" w:after="0"/>
        <w:ind w:right="551"/>
        <w:rPr>
          <w:rFonts w:ascii="Arial" w:hAnsi="Arial" w:cs="Arial"/>
        </w:rPr>
      </w:pPr>
      <w:r w:rsidRPr="00E70055">
        <w:rPr>
          <w:rFonts w:ascii="Arial" w:hAnsi="Arial" w:cs="Arial"/>
        </w:rPr>
        <w:t>A school/daycare, from which a student/child transfers, must provide the student's immunization record to the student's/child’s new school/daycare upon request of the student's/child’s legally responsible</w:t>
      </w:r>
      <w:r w:rsidRPr="00E70055">
        <w:rPr>
          <w:rFonts w:ascii="Arial" w:hAnsi="Arial" w:cs="Arial"/>
          <w:spacing w:val="-13"/>
        </w:rPr>
        <w:t xml:space="preserve"> </w:t>
      </w:r>
      <w:r w:rsidRPr="00E70055">
        <w:rPr>
          <w:rFonts w:ascii="Arial" w:hAnsi="Arial" w:cs="Arial"/>
        </w:rPr>
        <w:t>individual.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3"/>
          <w:szCs w:val="23"/>
        </w:rPr>
      </w:pPr>
    </w:p>
    <w:p w:rsidR="00E70055" w:rsidRPr="00E70055" w:rsidRDefault="00E70055" w:rsidP="00E70055">
      <w:pPr>
        <w:numPr>
          <w:ilvl w:val="0"/>
          <w:numId w:val="8"/>
        </w:numPr>
        <w:tabs>
          <w:tab w:val="left" w:pos="3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Arial" w:hAnsi="Arial" w:cs="Arial"/>
          <w:b/>
          <w:bCs/>
        </w:rPr>
      </w:pPr>
      <w:r w:rsidRPr="00E70055">
        <w:rPr>
          <w:rFonts w:ascii="Arial" w:hAnsi="Arial" w:cs="Arial"/>
          <w:b/>
          <w:bCs/>
        </w:rPr>
        <w:t>What does a student/child need in order to attend a school or</w:t>
      </w:r>
      <w:r w:rsidRPr="00E70055">
        <w:rPr>
          <w:rFonts w:ascii="Arial" w:hAnsi="Arial" w:cs="Arial"/>
          <w:b/>
          <w:bCs/>
          <w:spacing w:val="-13"/>
        </w:rPr>
        <w:t xml:space="preserve"> </w:t>
      </w:r>
      <w:r w:rsidRPr="00E70055">
        <w:rPr>
          <w:rFonts w:ascii="Arial" w:hAnsi="Arial" w:cs="Arial"/>
          <w:b/>
          <w:bCs/>
        </w:rPr>
        <w:t>daycare?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sz w:val="25"/>
          <w:szCs w:val="25"/>
        </w:rPr>
      </w:pPr>
    </w:p>
    <w:p w:rsidR="00E70055" w:rsidRPr="00E70055" w:rsidRDefault="00E70055" w:rsidP="00E70055">
      <w:pPr>
        <w:numPr>
          <w:ilvl w:val="1"/>
          <w:numId w:val="8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before="1" w:after="0" w:line="256" w:lineRule="auto"/>
        <w:ind w:right="275"/>
        <w:rPr>
          <w:rFonts w:ascii="Arial" w:hAnsi="Arial" w:cs="Arial"/>
        </w:rPr>
      </w:pPr>
      <w:r w:rsidRPr="00E70055">
        <w:rPr>
          <w:rFonts w:ascii="Arial" w:hAnsi="Arial" w:cs="Arial"/>
        </w:rPr>
        <w:t>A student/child may not attend a school/daycare unless the school/daycare receives an immunization record that shows the student/child has received each vaccination required by the State Health Department. This record can be obtained</w:t>
      </w:r>
      <w:r w:rsidRPr="00E70055">
        <w:rPr>
          <w:rFonts w:ascii="Arial" w:hAnsi="Arial" w:cs="Arial"/>
          <w:spacing w:val="-18"/>
        </w:rPr>
        <w:t xml:space="preserve"> </w:t>
      </w:r>
      <w:r w:rsidRPr="00E70055">
        <w:rPr>
          <w:rFonts w:ascii="Arial" w:hAnsi="Arial" w:cs="Arial"/>
        </w:rPr>
        <w:t>from:</w:t>
      </w:r>
    </w:p>
    <w:p w:rsidR="00E70055" w:rsidRPr="00E70055" w:rsidRDefault="00E70055" w:rsidP="00E70055">
      <w:pPr>
        <w:numPr>
          <w:ilvl w:val="2"/>
          <w:numId w:val="8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</w:rPr>
      </w:pPr>
      <w:r w:rsidRPr="00E70055">
        <w:rPr>
          <w:rFonts w:ascii="Arial" w:hAnsi="Arial" w:cs="Arial"/>
        </w:rPr>
        <w:t>The legally responsible individual of the</w:t>
      </w:r>
      <w:r w:rsidRPr="00E70055">
        <w:rPr>
          <w:rFonts w:ascii="Arial" w:hAnsi="Arial" w:cs="Arial"/>
          <w:spacing w:val="-5"/>
        </w:rPr>
        <w:t xml:space="preserve"> </w:t>
      </w:r>
      <w:r w:rsidRPr="00E70055">
        <w:rPr>
          <w:rFonts w:ascii="Arial" w:hAnsi="Arial" w:cs="Arial"/>
        </w:rPr>
        <w:t>student/child.</w:t>
      </w:r>
    </w:p>
    <w:p w:rsidR="00E70055" w:rsidRPr="00E70055" w:rsidRDefault="00E70055" w:rsidP="00E70055">
      <w:pPr>
        <w:numPr>
          <w:ilvl w:val="2"/>
          <w:numId w:val="8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after="0" w:line="272" w:lineRule="exact"/>
        <w:rPr>
          <w:rFonts w:ascii="Arial" w:hAnsi="Arial" w:cs="Arial"/>
        </w:rPr>
      </w:pPr>
      <w:r w:rsidRPr="00E70055">
        <w:rPr>
          <w:rFonts w:ascii="Arial" w:hAnsi="Arial" w:cs="Arial"/>
        </w:rPr>
        <w:t>The student's/</w:t>
      </w:r>
      <w:proofErr w:type="gramStart"/>
      <w:r w:rsidRPr="00E70055">
        <w:rPr>
          <w:rFonts w:ascii="Arial" w:hAnsi="Arial" w:cs="Arial"/>
        </w:rPr>
        <w:t>child’s</w:t>
      </w:r>
      <w:proofErr w:type="gramEnd"/>
      <w:r w:rsidRPr="00E70055">
        <w:rPr>
          <w:rFonts w:ascii="Arial" w:hAnsi="Arial" w:cs="Arial"/>
        </w:rPr>
        <w:t xml:space="preserve"> former</w:t>
      </w:r>
      <w:r w:rsidRPr="00E70055">
        <w:rPr>
          <w:rFonts w:ascii="Arial" w:hAnsi="Arial" w:cs="Arial"/>
          <w:spacing w:val="-5"/>
        </w:rPr>
        <w:t xml:space="preserve"> </w:t>
      </w:r>
      <w:r w:rsidRPr="00E70055">
        <w:rPr>
          <w:rFonts w:ascii="Arial" w:hAnsi="Arial" w:cs="Arial"/>
        </w:rPr>
        <w:t>school/daycare.</w:t>
      </w:r>
    </w:p>
    <w:p w:rsidR="00E70055" w:rsidRPr="00E70055" w:rsidRDefault="00E70055" w:rsidP="00E70055">
      <w:pPr>
        <w:numPr>
          <w:ilvl w:val="2"/>
          <w:numId w:val="8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after="0" w:line="272" w:lineRule="exact"/>
        <w:rPr>
          <w:rFonts w:ascii="Arial" w:hAnsi="Arial" w:cs="Arial"/>
        </w:rPr>
      </w:pPr>
      <w:r w:rsidRPr="00E70055">
        <w:rPr>
          <w:rFonts w:ascii="Arial" w:hAnsi="Arial" w:cs="Arial"/>
        </w:rPr>
        <w:t>A statewide registry.</w:t>
      </w:r>
    </w:p>
    <w:p w:rsidR="00E70055" w:rsidRPr="00E70055" w:rsidRDefault="00E70055" w:rsidP="00E70055">
      <w:pPr>
        <w:numPr>
          <w:ilvl w:val="1"/>
          <w:numId w:val="8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</w:rPr>
      </w:pPr>
      <w:r w:rsidRPr="00E70055">
        <w:rPr>
          <w:rFonts w:ascii="Arial" w:hAnsi="Arial" w:cs="Arial"/>
        </w:rPr>
        <w:t>Additional</w:t>
      </w:r>
      <w:r w:rsidRPr="00E70055">
        <w:rPr>
          <w:rFonts w:ascii="Arial" w:hAnsi="Arial" w:cs="Arial"/>
          <w:spacing w:val="-1"/>
        </w:rPr>
        <w:t xml:space="preserve"> </w:t>
      </w:r>
      <w:r w:rsidRPr="00E70055">
        <w:rPr>
          <w:rFonts w:ascii="Arial" w:hAnsi="Arial" w:cs="Arial"/>
        </w:rPr>
        <w:t>considerations:</w:t>
      </w:r>
    </w:p>
    <w:p w:rsidR="00E70055" w:rsidRPr="00E70055" w:rsidRDefault="00E70055" w:rsidP="00E70055">
      <w:pPr>
        <w:numPr>
          <w:ilvl w:val="2"/>
          <w:numId w:val="8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8" w:after="0" w:line="249" w:lineRule="auto"/>
        <w:ind w:right="115"/>
        <w:rPr>
          <w:rFonts w:ascii="Arial" w:hAnsi="Arial" w:cs="Arial"/>
        </w:rPr>
      </w:pPr>
      <w:r w:rsidRPr="00E70055">
        <w:rPr>
          <w:rFonts w:ascii="Arial" w:hAnsi="Arial" w:cs="Arial"/>
        </w:rPr>
        <w:t>If the student/child has immunity against certain required vaccine preventable diseases, because the student/child has previously contracted the disease, contact the State Health Department at 801-538-9450 for more</w:t>
      </w:r>
      <w:r w:rsidRPr="00E70055">
        <w:rPr>
          <w:rFonts w:ascii="Arial" w:hAnsi="Arial" w:cs="Arial"/>
          <w:spacing w:val="-15"/>
        </w:rPr>
        <w:t xml:space="preserve"> </w:t>
      </w:r>
      <w:r w:rsidRPr="00E70055">
        <w:rPr>
          <w:rFonts w:ascii="Arial" w:hAnsi="Arial" w:cs="Arial"/>
        </w:rPr>
        <w:t>information.</w:t>
      </w:r>
    </w:p>
    <w:p w:rsidR="00E70055" w:rsidRPr="00E70055" w:rsidRDefault="00E70055" w:rsidP="00E70055">
      <w:pPr>
        <w:numPr>
          <w:ilvl w:val="2"/>
          <w:numId w:val="8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801"/>
        <w:rPr>
          <w:rFonts w:ascii="Arial" w:hAnsi="Arial" w:cs="Arial"/>
        </w:rPr>
      </w:pPr>
      <w:r w:rsidRPr="00E70055">
        <w:rPr>
          <w:rFonts w:ascii="Arial" w:hAnsi="Arial" w:cs="Arial"/>
        </w:rPr>
        <w:t>If the student/child is claiming an exemption, a state exemption form is</w:t>
      </w:r>
      <w:r w:rsidRPr="00E70055">
        <w:rPr>
          <w:rFonts w:ascii="Arial" w:hAnsi="Arial" w:cs="Arial"/>
          <w:spacing w:val="-5"/>
        </w:rPr>
        <w:t xml:space="preserve"> </w:t>
      </w:r>
      <w:r w:rsidRPr="00E70055">
        <w:rPr>
          <w:rFonts w:ascii="Arial" w:hAnsi="Arial" w:cs="Arial"/>
        </w:rPr>
        <w:t>required.</w:t>
      </w:r>
    </w:p>
    <w:p w:rsidR="00E70055" w:rsidRPr="00E70055" w:rsidRDefault="00E70055" w:rsidP="00E70055">
      <w:pPr>
        <w:numPr>
          <w:ilvl w:val="2"/>
          <w:numId w:val="8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rPr>
          <w:rFonts w:ascii="Arial" w:hAnsi="Arial" w:cs="Arial"/>
        </w:rPr>
      </w:pPr>
      <w:r w:rsidRPr="00E70055">
        <w:rPr>
          <w:rFonts w:ascii="Arial" w:hAnsi="Arial" w:cs="Arial"/>
        </w:rPr>
        <w:t>The student/child may attend school during the conditional enrollment</w:t>
      </w:r>
      <w:r w:rsidRPr="00E70055">
        <w:rPr>
          <w:rFonts w:ascii="Arial" w:hAnsi="Arial" w:cs="Arial"/>
          <w:spacing w:val="-9"/>
        </w:rPr>
        <w:t xml:space="preserve"> </w:t>
      </w:r>
      <w:r w:rsidRPr="00E70055">
        <w:rPr>
          <w:rFonts w:ascii="Arial" w:hAnsi="Arial" w:cs="Arial"/>
        </w:rPr>
        <w:t>period.</w:t>
      </w:r>
    </w:p>
    <w:p w:rsidR="00E70055" w:rsidRPr="00E70055" w:rsidRDefault="00E70055" w:rsidP="00E70055">
      <w:pPr>
        <w:numPr>
          <w:ilvl w:val="2"/>
          <w:numId w:val="8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</w:rPr>
      </w:pPr>
      <w:r w:rsidRPr="00E70055">
        <w:rPr>
          <w:rFonts w:ascii="Arial" w:hAnsi="Arial" w:cs="Arial"/>
        </w:rPr>
        <w:t xml:space="preserve">The student/child may attend school if the student/child </w:t>
      </w:r>
      <w:proofErr w:type="gramStart"/>
      <w:r w:rsidRPr="00E70055">
        <w:rPr>
          <w:rFonts w:ascii="Arial" w:hAnsi="Arial" w:cs="Arial"/>
        </w:rPr>
        <w:t>is considered</w:t>
      </w:r>
      <w:proofErr w:type="gramEnd"/>
      <w:r w:rsidRPr="00E70055">
        <w:rPr>
          <w:rFonts w:ascii="Arial" w:hAnsi="Arial" w:cs="Arial"/>
        </w:rPr>
        <w:t xml:space="preserve"> active duty military or is McKinney</w:t>
      </w:r>
      <w:r w:rsidRPr="00E70055">
        <w:rPr>
          <w:rFonts w:ascii="Arial" w:hAnsi="Arial" w:cs="Arial"/>
          <w:spacing w:val="-12"/>
        </w:rPr>
        <w:t xml:space="preserve"> </w:t>
      </w:r>
      <w:proofErr w:type="spellStart"/>
      <w:r w:rsidRPr="00E70055">
        <w:rPr>
          <w:rFonts w:ascii="Arial" w:hAnsi="Arial" w:cs="Arial"/>
        </w:rPr>
        <w:t>Vinto</w:t>
      </w:r>
      <w:proofErr w:type="spellEnd"/>
      <w:r w:rsidRPr="00E70055">
        <w:rPr>
          <w:rFonts w:ascii="Arial" w:hAnsi="Arial" w:cs="Arial"/>
        </w:rPr>
        <w:t>.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5"/>
          <w:szCs w:val="25"/>
        </w:rPr>
      </w:pPr>
    </w:p>
    <w:p w:rsidR="00E70055" w:rsidRPr="00E70055" w:rsidRDefault="00E70055" w:rsidP="00E70055">
      <w:pPr>
        <w:numPr>
          <w:ilvl w:val="0"/>
          <w:numId w:val="8"/>
        </w:numPr>
        <w:tabs>
          <w:tab w:val="left" w:pos="346"/>
        </w:tabs>
        <w:kinsoku w:val="0"/>
        <w:overflowPunct w:val="0"/>
        <w:autoSpaceDE w:val="0"/>
        <w:autoSpaceDN w:val="0"/>
        <w:adjustRightInd w:val="0"/>
        <w:spacing w:after="0"/>
        <w:ind w:right="379" w:firstLine="0"/>
        <w:outlineLvl w:val="0"/>
        <w:rPr>
          <w:rFonts w:ascii="Arial" w:hAnsi="Arial" w:cs="Arial"/>
          <w:b/>
          <w:bCs/>
        </w:rPr>
      </w:pPr>
      <w:r w:rsidRPr="00E70055">
        <w:rPr>
          <w:rFonts w:ascii="Arial" w:hAnsi="Arial" w:cs="Arial"/>
          <w:b/>
          <w:bCs/>
        </w:rPr>
        <w:t xml:space="preserve">When should the required immunization records of students/children be reviewed to determine if a student </w:t>
      </w:r>
      <w:proofErr w:type="gramStart"/>
      <w:r w:rsidRPr="00E70055">
        <w:rPr>
          <w:rFonts w:ascii="Arial" w:hAnsi="Arial" w:cs="Arial"/>
          <w:b/>
          <w:bCs/>
        </w:rPr>
        <w:t>can</w:t>
      </w:r>
      <w:proofErr w:type="gramEnd"/>
      <w:r w:rsidRPr="00E70055">
        <w:rPr>
          <w:rFonts w:ascii="Arial" w:hAnsi="Arial" w:cs="Arial"/>
          <w:b/>
          <w:bCs/>
        </w:rPr>
        <w:t xml:space="preserve"> attend a</w:t>
      </w:r>
      <w:r w:rsidRPr="00E70055">
        <w:rPr>
          <w:rFonts w:ascii="Arial" w:hAnsi="Arial" w:cs="Arial"/>
          <w:b/>
          <w:bCs/>
          <w:spacing w:val="-15"/>
        </w:rPr>
        <w:t xml:space="preserve"> </w:t>
      </w:r>
      <w:r w:rsidRPr="00E70055">
        <w:rPr>
          <w:rFonts w:ascii="Arial" w:hAnsi="Arial" w:cs="Arial"/>
          <w:b/>
          <w:bCs/>
        </w:rPr>
        <w:t>school/daycare?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 w:rsidRPr="00E70055">
        <w:rPr>
          <w:rFonts w:ascii="Arial" w:hAnsi="Arial" w:cs="Arial"/>
        </w:rPr>
        <w:t xml:space="preserve">Schools/daycares will receive immunization records at the time of enrollment and have up to </w:t>
      </w:r>
      <w:proofErr w:type="gramStart"/>
      <w:r w:rsidRPr="00E70055">
        <w:rPr>
          <w:rFonts w:ascii="Arial" w:hAnsi="Arial" w:cs="Arial"/>
        </w:rPr>
        <w:t>5</w:t>
      </w:r>
      <w:proofErr w:type="gramEnd"/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days</w:t>
      </w:r>
      <w:proofErr w:type="gramEnd"/>
      <w:r w:rsidRPr="00E70055">
        <w:rPr>
          <w:rFonts w:ascii="Arial" w:hAnsi="Arial" w:cs="Arial"/>
        </w:rPr>
        <w:t xml:space="preserve"> to review them.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2"/>
        <w:rPr>
          <w:rFonts w:ascii="Arial" w:hAnsi="Arial" w:cs="Arial"/>
        </w:rPr>
        <w:sectPr w:rsidR="00E70055" w:rsidRPr="00E70055" w:rsidSect="00E70055">
          <w:pgSz w:w="12240" w:h="15840"/>
          <w:pgMar w:top="780" w:right="1360" w:bottom="280" w:left="1340" w:header="720" w:footer="720" w:gutter="0"/>
          <w:cols w:space="720"/>
          <w:noEndnote/>
        </w:sectPr>
      </w:pPr>
    </w:p>
    <w:p w:rsidR="00E70055" w:rsidRPr="00E70055" w:rsidRDefault="00E70055" w:rsidP="00E70055">
      <w:pPr>
        <w:numPr>
          <w:ilvl w:val="0"/>
          <w:numId w:val="7"/>
        </w:numPr>
        <w:tabs>
          <w:tab w:val="left" w:pos="346"/>
        </w:tabs>
        <w:kinsoku w:val="0"/>
        <w:overflowPunct w:val="0"/>
        <w:autoSpaceDE w:val="0"/>
        <w:autoSpaceDN w:val="0"/>
        <w:adjustRightInd w:val="0"/>
        <w:spacing w:before="194" w:after="0" w:line="240" w:lineRule="auto"/>
        <w:outlineLvl w:val="0"/>
        <w:rPr>
          <w:rFonts w:ascii="Arial" w:hAnsi="Arial" w:cs="Arial"/>
          <w:b/>
          <w:bCs/>
        </w:rPr>
      </w:pPr>
      <w:r w:rsidRPr="00E70055">
        <w:rPr>
          <w:rFonts w:ascii="Arial" w:hAnsi="Arial" w:cs="Arial"/>
          <w:b/>
          <w:bCs/>
        </w:rPr>
        <w:t>What is conditional enrollment and what is the conditional enrollment</w:t>
      </w:r>
      <w:r w:rsidRPr="00E70055">
        <w:rPr>
          <w:rFonts w:ascii="Arial" w:hAnsi="Arial" w:cs="Arial"/>
          <w:b/>
          <w:bCs/>
          <w:spacing w:val="-5"/>
        </w:rPr>
        <w:t xml:space="preserve"> </w:t>
      </w:r>
      <w:r w:rsidRPr="00E70055">
        <w:rPr>
          <w:rFonts w:ascii="Arial" w:hAnsi="Arial" w:cs="Arial"/>
          <w:b/>
          <w:bCs/>
        </w:rPr>
        <w:t>process?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z w:val="25"/>
          <w:szCs w:val="25"/>
        </w:rPr>
      </w:pP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after="0"/>
        <w:ind w:left="100" w:right="516"/>
        <w:rPr>
          <w:rFonts w:ascii="Arial" w:hAnsi="Arial" w:cs="Arial"/>
          <w:b/>
          <w:bCs/>
        </w:rPr>
      </w:pPr>
      <w:r w:rsidRPr="00E70055">
        <w:rPr>
          <w:rFonts w:ascii="Arial" w:hAnsi="Arial" w:cs="Arial"/>
          <w:b/>
          <w:bCs/>
        </w:rPr>
        <w:t xml:space="preserve">Conditional Enrollment is the 21 day </w:t>
      </w:r>
      <w:proofErr w:type="gramStart"/>
      <w:r w:rsidRPr="00E70055">
        <w:rPr>
          <w:rFonts w:ascii="Arial" w:hAnsi="Arial" w:cs="Arial"/>
          <w:b/>
          <w:bCs/>
        </w:rPr>
        <w:t>time period</w:t>
      </w:r>
      <w:proofErr w:type="gramEnd"/>
      <w:r w:rsidRPr="00E70055">
        <w:rPr>
          <w:rFonts w:ascii="Arial" w:hAnsi="Arial" w:cs="Arial"/>
          <w:b/>
          <w:bCs/>
        </w:rPr>
        <w:t xml:space="preserve"> in which the student’s/child’s legally responsible individual has to </w:t>
      </w:r>
      <w:r w:rsidRPr="00E70055">
        <w:rPr>
          <w:rFonts w:ascii="Arial" w:hAnsi="Arial" w:cs="Arial"/>
        </w:rPr>
        <w:t xml:space="preserve">get the student/child vaccinated; show a record of past vaccination; or exempt their student/child for the missing vaccine. </w:t>
      </w:r>
      <w:r w:rsidRPr="00E70055">
        <w:rPr>
          <w:rFonts w:ascii="Arial" w:hAnsi="Arial" w:cs="Arial"/>
          <w:b/>
          <w:bCs/>
        </w:rPr>
        <w:t>Students/children can attend school/daycare during the conditional enrollment period.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E70055" w:rsidRPr="00E70055" w:rsidRDefault="00E70055" w:rsidP="00E70055">
      <w:pPr>
        <w:numPr>
          <w:ilvl w:val="1"/>
          <w:numId w:val="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56" w:lineRule="auto"/>
        <w:ind w:right="346"/>
        <w:rPr>
          <w:rFonts w:ascii="Arial" w:hAnsi="Arial" w:cs="Arial"/>
        </w:rPr>
      </w:pPr>
      <w:r w:rsidRPr="00E70055">
        <w:rPr>
          <w:rFonts w:ascii="Arial" w:hAnsi="Arial" w:cs="Arial"/>
        </w:rPr>
        <w:lastRenderedPageBreak/>
        <w:t xml:space="preserve">Starting the day of enrollment, the school/daycare has up to </w:t>
      </w:r>
      <w:proofErr w:type="gramStart"/>
      <w:r w:rsidRPr="00E70055">
        <w:rPr>
          <w:rFonts w:ascii="Arial" w:hAnsi="Arial" w:cs="Arial"/>
        </w:rPr>
        <w:t>5</w:t>
      </w:r>
      <w:proofErr w:type="gramEnd"/>
      <w:r w:rsidRPr="00E70055">
        <w:rPr>
          <w:rFonts w:ascii="Arial" w:hAnsi="Arial" w:cs="Arial"/>
        </w:rPr>
        <w:t xml:space="preserve"> business days to review the immunization</w:t>
      </w:r>
      <w:r w:rsidRPr="00E70055">
        <w:rPr>
          <w:rFonts w:ascii="Arial" w:hAnsi="Arial" w:cs="Arial"/>
          <w:spacing w:val="-5"/>
        </w:rPr>
        <w:t xml:space="preserve"> </w:t>
      </w:r>
      <w:r w:rsidRPr="00E70055">
        <w:rPr>
          <w:rFonts w:ascii="Arial" w:hAnsi="Arial" w:cs="Arial"/>
        </w:rPr>
        <w:t>record.</w:t>
      </w:r>
    </w:p>
    <w:p w:rsidR="00E70055" w:rsidRPr="00E70055" w:rsidRDefault="00E70055" w:rsidP="00E70055">
      <w:pPr>
        <w:numPr>
          <w:ilvl w:val="1"/>
          <w:numId w:val="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" w:after="0"/>
        <w:ind w:right="383"/>
        <w:rPr>
          <w:rFonts w:ascii="Arial" w:hAnsi="Arial" w:cs="Arial"/>
        </w:rPr>
      </w:pPr>
      <w:r w:rsidRPr="00E70055">
        <w:rPr>
          <w:rFonts w:ascii="Arial" w:hAnsi="Arial" w:cs="Arial"/>
        </w:rPr>
        <w:t xml:space="preserve">After the above review, if deficiencies in the immunization record exist, the school/daycare has 5 additional days to provide </w:t>
      </w:r>
      <w:r w:rsidRPr="00E70055">
        <w:rPr>
          <w:rFonts w:ascii="Arial" w:hAnsi="Arial" w:cs="Arial"/>
          <w:b/>
          <w:bCs/>
        </w:rPr>
        <w:t xml:space="preserve">written notice </w:t>
      </w:r>
      <w:r w:rsidRPr="00E70055">
        <w:rPr>
          <w:rFonts w:ascii="Arial" w:hAnsi="Arial" w:cs="Arial"/>
        </w:rPr>
        <w:t>to the student’s/child’s legally responsible individual</w:t>
      </w:r>
      <w:r w:rsidRPr="00E70055">
        <w:rPr>
          <w:rFonts w:ascii="Arial" w:hAnsi="Arial" w:cs="Arial"/>
          <w:spacing w:val="-10"/>
        </w:rPr>
        <w:t xml:space="preserve"> </w:t>
      </w:r>
      <w:r w:rsidRPr="00E70055">
        <w:rPr>
          <w:rFonts w:ascii="Arial" w:hAnsi="Arial" w:cs="Arial"/>
        </w:rPr>
        <w:t>which:</w:t>
      </w:r>
    </w:p>
    <w:p w:rsidR="00E70055" w:rsidRPr="00E70055" w:rsidRDefault="00E70055" w:rsidP="00E70055">
      <w:pPr>
        <w:numPr>
          <w:ilvl w:val="2"/>
          <w:numId w:val="7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Arial" w:hAnsi="Arial" w:cs="Arial"/>
        </w:rPr>
      </w:pPr>
      <w:r w:rsidRPr="00E70055">
        <w:rPr>
          <w:rFonts w:ascii="Arial" w:hAnsi="Arial" w:cs="Arial"/>
        </w:rPr>
        <w:t>Identifies, and requests the required</w:t>
      </w:r>
      <w:r w:rsidRPr="00E70055">
        <w:rPr>
          <w:rFonts w:ascii="Arial" w:hAnsi="Arial" w:cs="Arial"/>
          <w:spacing w:val="-4"/>
        </w:rPr>
        <w:t xml:space="preserve"> </w:t>
      </w:r>
      <w:r w:rsidRPr="00E70055">
        <w:rPr>
          <w:rFonts w:ascii="Arial" w:hAnsi="Arial" w:cs="Arial"/>
        </w:rPr>
        <w:t>immunizations.</w:t>
      </w:r>
    </w:p>
    <w:p w:rsidR="00E70055" w:rsidRPr="00E70055" w:rsidRDefault="00E70055" w:rsidP="00E70055">
      <w:pPr>
        <w:numPr>
          <w:ilvl w:val="2"/>
          <w:numId w:val="7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595"/>
        <w:rPr>
          <w:rFonts w:ascii="Arial" w:hAnsi="Arial" w:cs="Arial"/>
        </w:rPr>
      </w:pPr>
      <w:r w:rsidRPr="00E70055">
        <w:rPr>
          <w:rFonts w:ascii="Arial" w:hAnsi="Arial" w:cs="Arial"/>
        </w:rPr>
        <w:t xml:space="preserve">Provides a written 21-calendar day notice for the immunization records to </w:t>
      </w:r>
      <w:proofErr w:type="gramStart"/>
      <w:r w:rsidRPr="00E70055">
        <w:rPr>
          <w:rFonts w:ascii="Arial" w:hAnsi="Arial" w:cs="Arial"/>
        </w:rPr>
        <w:t>be provided</w:t>
      </w:r>
      <w:proofErr w:type="gramEnd"/>
      <w:r w:rsidRPr="00E70055">
        <w:rPr>
          <w:rFonts w:ascii="Arial" w:hAnsi="Arial" w:cs="Arial"/>
        </w:rPr>
        <w:t xml:space="preserve"> to avoid</w:t>
      </w:r>
      <w:r w:rsidRPr="00E70055">
        <w:rPr>
          <w:rFonts w:ascii="Arial" w:hAnsi="Arial" w:cs="Arial"/>
          <w:spacing w:val="-11"/>
        </w:rPr>
        <w:t xml:space="preserve"> </w:t>
      </w:r>
      <w:r w:rsidRPr="00E70055">
        <w:rPr>
          <w:rFonts w:ascii="Arial" w:hAnsi="Arial" w:cs="Arial"/>
        </w:rPr>
        <w:t>exclusion.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Arial" w:hAnsi="Arial" w:cs="Arial"/>
        </w:rPr>
      </w:pPr>
      <w:r w:rsidRPr="00E70055">
        <w:rPr>
          <w:rFonts w:ascii="Arial" w:hAnsi="Arial" w:cs="Arial"/>
          <w:b/>
          <w:bCs/>
        </w:rPr>
        <w:t xml:space="preserve">Note: </w:t>
      </w:r>
      <w:r w:rsidRPr="00E70055">
        <w:rPr>
          <w:rFonts w:ascii="Arial" w:hAnsi="Arial" w:cs="Arial"/>
        </w:rPr>
        <w:t xml:space="preserve">Written notice </w:t>
      </w:r>
      <w:proofErr w:type="gramStart"/>
      <w:r w:rsidRPr="00E70055">
        <w:rPr>
          <w:rFonts w:ascii="Arial" w:hAnsi="Arial" w:cs="Arial"/>
        </w:rPr>
        <w:t>may be given</w:t>
      </w:r>
      <w:proofErr w:type="gramEnd"/>
      <w:r w:rsidRPr="00E70055">
        <w:rPr>
          <w:rFonts w:ascii="Arial" w:hAnsi="Arial" w:cs="Arial"/>
        </w:rPr>
        <w:t xml:space="preserve"> at enrollment when the immunization record is received.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5"/>
          <w:szCs w:val="25"/>
        </w:rPr>
      </w:pP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00" w:right="537"/>
        <w:rPr>
          <w:rFonts w:ascii="Arial" w:hAnsi="Arial" w:cs="Arial"/>
        </w:rPr>
      </w:pPr>
      <w:r w:rsidRPr="00E70055">
        <w:rPr>
          <w:rFonts w:ascii="Arial" w:hAnsi="Arial" w:cs="Arial"/>
          <w:b/>
          <w:bCs/>
        </w:rPr>
        <w:t xml:space="preserve">Legally responsible individual </w:t>
      </w:r>
      <w:proofErr w:type="gramStart"/>
      <w:r w:rsidRPr="00E70055">
        <w:rPr>
          <w:rFonts w:ascii="Arial" w:hAnsi="Arial" w:cs="Arial"/>
        </w:rPr>
        <w:t>is defined</w:t>
      </w:r>
      <w:proofErr w:type="gramEnd"/>
      <w:r w:rsidRPr="00E70055">
        <w:rPr>
          <w:rFonts w:ascii="Arial" w:hAnsi="Arial" w:cs="Arial"/>
        </w:rPr>
        <w:t xml:space="preserve"> as a parent or parents, a legal guardian, or adult sibling of a student/child who has no legal guardian.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3"/>
          <w:szCs w:val="23"/>
        </w:rPr>
      </w:pPr>
    </w:p>
    <w:p w:rsidR="00E70055" w:rsidRPr="00E70055" w:rsidRDefault="00E70055" w:rsidP="00E70055">
      <w:pPr>
        <w:numPr>
          <w:ilvl w:val="0"/>
          <w:numId w:val="7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7" w:hanging="247"/>
        <w:outlineLvl w:val="0"/>
        <w:rPr>
          <w:rFonts w:ascii="Arial" w:hAnsi="Arial" w:cs="Arial"/>
          <w:b/>
          <w:bCs/>
        </w:rPr>
      </w:pPr>
      <w:r w:rsidRPr="00E70055">
        <w:rPr>
          <w:rFonts w:ascii="Arial" w:hAnsi="Arial" w:cs="Arial"/>
          <w:b/>
          <w:bCs/>
        </w:rPr>
        <w:t>Can schools/daycares extend the conditional enrollment</w:t>
      </w:r>
      <w:r w:rsidRPr="00E70055">
        <w:rPr>
          <w:rFonts w:ascii="Arial" w:hAnsi="Arial" w:cs="Arial"/>
          <w:b/>
          <w:bCs/>
          <w:spacing w:val="-4"/>
        </w:rPr>
        <w:t xml:space="preserve"> </w:t>
      </w:r>
      <w:r w:rsidRPr="00E70055">
        <w:rPr>
          <w:rFonts w:ascii="Arial" w:hAnsi="Arial" w:cs="Arial"/>
          <w:b/>
          <w:bCs/>
        </w:rPr>
        <w:t>period?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sz w:val="25"/>
          <w:szCs w:val="25"/>
        </w:rPr>
      </w:pP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after="0"/>
        <w:ind w:left="820" w:right="403"/>
        <w:rPr>
          <w:rFonts w:ascii="Arial" w:hAnsi="Arial" w:cs="Arial"/>
        </w:rPr>
      </w:pPr>
      <w:r w:rsidRPr="00E70055">
        <w:rPr>
          <w:rFonts w:ascii="Arial" w:hAnsi="Arial" w:cs="Arial"/>
        </w:rPr>
        <w:t xml:space="preserve">A school/daycare principal or school administrator, with the agreement of the, school nurse or health </w:t>
      </w:r>
      <w:proofErr w:type="gramStart"/>
      <w:r w:rsidRPr="00E70055">
        <w:rPr>
          <w:rFonts w:ascii="Arial" w:hAnsi="Arial" w:cs="Arial"/>
        </w:rPr>
        <w:t>official,</w:t>
      </w:r>
      <w:proofErr w:type="gramEnd"/>
      <w:r w:rsidRPr="00E70055">
        <w:rPr>
          <w:rFonts w:ascii="Arial" w:hAnsi="Arial" w:cs="Arial"/>
        </w:rPr>
        <w:t xml:space="preserve"> can grant an additional extension of the conditional enrollment period when:</w:t>
      </w:r>
    </w:p>
    <w:p w:rsidR="00E70055" w:rsidRPr="00E70055" w:rsidRDefault="00E70055" w:rsidP="00E70055">
      <w:pPr>
        <w:numPr>
          <w:ilvl w:val="0"/>
          <w:numId w:val="6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0055">
        <w:rPr>
          <w:rFonts w:ascii="Arial" w:hAnsi="Arial" w:cs="Arial"/>
        </w:rPr>
        <w:t>Additional extension of this period will likely lead to</w:t>
      </w:r>
      <w:r w:rsidRPr="00E70055">
        <w:rPr>
          <w:rFonts w:ascii="Arial" w:hAnsi="Arial" w:cs="Arial"/>
          <w:spacing w:val="2"/>
        </w:rPr>
        <w:t xml:space="preserve"> </w:t>
      </w:r>
      <w:r w:rsidRPr="00E70055">
        <w:rPr>
          <w:rFonts w:ascii="Arial" w:hAnsi="Arial" w:cs="Arial"/>
        </w:rPr>
        <w:t>compliance.</w:t>
      </w:r>
    </w:p>
    <w:p w:rsidR="00E70055" w:rsidRPr="00E70055" w:rsidRDefault="00E70055" w:rsidP="00E70055">
      <w:pPr>
        <w:numPr>
          <w:ilvl w:val="0"/>
          <w:numId w:val="6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91"/>
        <w:rPr>
          <w:rFonts w:ascii="Arial" w:hAnsi="Arial" w:cs="Arial"/>
        </w:rPr>
      </w:pPr>
      <w:r w:rsidRPr="00E70055">
        <w:rPr>
          <w:rFonts w:ascii="Arial" w:hAnsi="Arial" w:cs="Arial"/>
        </w:rPr>
        <w:t xml:space="preserve">An extension </w:t>
      </w:r>
      <w:proofErr w:type="gramStart"/>
      <w:r w:rsidRPr="00E70055">
        <w:rPr>
          <w:rFonts w:ascii="Arial" w:hAnsi="Arial" w:cs="Arial"/>
        </w:rPr>
        <w:t>is medically recommended</w:t>
      </w:r>
      <w:proofErr w:type="gramEnd"/>
      <w:r w:rsidRPr="00E70055">
        <w:rPr>
          <w:rFonts w:ascii="Arial" w:hAnsi="Arial" w:cs="Arial"/>
        </w:rPr>
        <w:t xml:space="preserve"> for a student/child to complete all of the required vaccination</w:t>
      </w:r>
      <w:r w:rsidRPr="00E70055">
        <w:rPr>
          <w:rFonts w:ascii="Arial" w:hAnsi="Arial" w:cs="Arial"/>
          <w:spacing w:val="-6"/>
        </w:rPr>
        <w:t xml:space="preserve"> </w:t>
      </w:r>
      <w:r w:rsidRPr="00E70055">
        <w:rPr>
          <w:rFonts w:ascii="Arial" w:hAnsi="Arial" w:cs="Arial"/>
        </w:rPr>
        <w:t>doses.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5"/>
          <w:szCs w:val="25"/>
        </w:rPr>
      </w:pPr>
    </w:p>
    <w:p w:rsidR="00E70055" w:rsidRPr="00E70055" w:rsidRDefault="00E70055" w:rsidP="00E70055">
      <w:pPr>
        <w:numPr>
          <w:ilvl w:val="0"/>
          <w:numId w:val="5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/>
        <w:ind w:right="228"/>
        <w:rPr>
          <w:rFonts w:ascii="Arial" w:hAnsi="Arial" w:cs="Arial"/>
        </w:rPr>
      </w:pPr>
      <w:r w:rsidRPr="00E70055">
        <w:rPr>
          <w:rFonts w:ascii="Arial" w:hAnsi="Arial" w:cs="Arial"/>
        </w:rPr>
        <w:t>Except as provided in the above circumstances, at the end of the conditional enrollment period, a school must prohibit a student /child who does not comply with required immunizations from attending school until the student/child complies with each vaccination required by the State Health</w:t>
      </w:r>
      <w:r w:rsidRPr="00E70055">
        <w:rPr>
          <w:rFonts w:ascii="Arial" w:hAnsi="Arial" w:cs="Arial"/>
          <w:spacing w:val="-11"/>
        </w:rPr>
        <w:t xml:space="preserve"> </w:t>
      </w:r>
      <w:r w:rsidRPr="00E70055">
        <w:rPr>
          <w:rFonts w:ascii="Arial" w:hAnsi="Arial" w:cs="Arial"/>
        </w:rPr>
        <w:t>Department.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3"/>
          <w:szCs w:val="23"/>
        </w:rPr>
      </w:pPr>
    </w:p>
    <w:p w:rsidR="00E70055" w:rsidRPr="00E70055" w:rsidRDefault="00E70055" w:rsidP="00E70055">
      <w:pPr>
        <w:numPr>
          <w:ilvl w:val="0"/>
          <w:numId w:val="4"/>
        </w:numPr>
        <w:tabs>
          <w:tab w:val="left" w:pos="346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E70055">
        <w:rPr>
          <w:rFonts w:ascii="Arial" w:hAnsi="Arial" w:cs="Arial"/>
          <w:b/>
          <w:bCs/>
        </w:rPr>
        <w:t>What is the process for claiming an exemption from the required</w:t>
      </w:r>
      <w:r w:rsidRPr="00E70055">
        <w:rPr>
          <w:rFonts w:ascii="Arial" w:hAnsi="Arial" w:cs="Arial"/>
          <w:b/>
          <w:bCs/>
          <w:spacing w:val="-24"/>
        </w:rPr>
        <w:t xml:space="preserve"> </w:t>
      </w:r>
      <w:r w:rsidRPr="00E70055">
        <w:rPr>
          <w:rFonts w:ascii="Arial" w:hAnsi="Arial" w:cs="Arial"/>
          <w:b/>
          <w:bCs/>
        </w:rPr>
        <w:t>vaccines?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sz w:val="25"/>
          <w:szCs w:val="25"/>
        </w:rPr>
      </w:pP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1" w:after="0"/>
        <w:ind w:left="100" w:right="126"/>
        <w:rPr>
          <w:rFonts w:ascii="Arial" w:hAnsi="Arial" w:cs="Arial"/>
          <w:i/>
          <w:iCs/>
        </w:rPr>
      </w:pPr>
      <w:r w:rsidRPr="00E70055">
        <w:rPr>
          <w:rFonts w:ascii="Arial" w:hAnsi="Arial" w:cs="Arial"/>
        </w:rPr>
        <w:t xml:space="preserve">Starting July 1, 2018, students/children claiming an exemption to the required vaccinations must have their legally responsible individual complete an on-line educational module (free of charge), or in-person consultation (fee of up to $25) at a local health department, and provide a copy of the completed form to the school official. </w:t>
      </w:r>
      <w:r w:rsidRPr="00E70055">
        <w:rPr>
          <w:rFonts w:ascii="Arial" w:hAnsi="Arial" w:cs="Arial"/>
          <w:i/>
          <w:iCs/>
        </w:rPr>
        <w:t xml:space="preserve">Completion of the On-line educational module or in-person consultation at a local health department </w:t>
      </w:r>
      <w:proofErr w:type="gramStart"/>
      <w:r w:rsidRPr="00E70055">
        <w:rPr>
          <w:rFonts w:ascii="Arial" w:hAnsi="Arial" w:cs="Arial"/>
          <w:i/>
          <w:iCs/>
        </w:rPr>
        <w:t>must be done</w:t>
      </w:r>
      <w:proofErr w:type="gramEnd"/>
      <w:r w:rsidRPr="00E70055">
        <w:rPr>
          <w:rFonts w:ascii="Arial" w:hAnsi="Arial" w:cs="Arial"/>
          <w:i/>
          <w:iCs/>
        </w:rPr>
        <w:t xml:space="preserve"> for all types of exemptions.</w:t>
      </w:r>
    </w:p>
    <w:p w:rsidR="00E70055" w:rsidRPr="00E70055" w:rsidRDefault="00E70055" w:rsidP="00E70055">
      <w:pPr>
        <w:numPr>
          <w:ilvl w:val="1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</w:rPr>
      </w:pPr>
      <w:r w:rsidRPr="00E70055">
        <w:rPr>
          <w:rFonts w:ascii="Arial" w:hAnsi="Arial" w:cs="Arial"/>
        </w:rPr>
        <w:t>Utah allows for three types of exemptions medical, personal, or religious.</w:t>
      </w:r>
    </w:p>
    <w:p w:rsidR="00E70055" w:rsidRPr="00E70055" w:rsidRDefault="00E70055" w:rsidP="00E70055">
      <w:pPr>
        <w:numPr>
          <w:ilvl w:val="1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8" w:after="0" w:line="256" w:lineRule="auto"/>
        <w:ind w:right="137"/>
        <w:rPr>
          <w:rFonts w:ascii="Arial" w:hAnsi="Arial" w:cs="Arial"/>
        </w:rPr>
      </w:pPr>
      <w:r w:rsidRPr="00E70055">
        <w:rPr>
          <w:rFonts w:ascii="Arial" w:hAnsi="Arial" w:cs="Arial"/>
        </w:rPr>
        <w:t>The legally responsible individual who claims the exemption for the student/child must take the online education module, available July 1, 2018, free of charge at</w:t>
      </w:r>
      <w:hyperlink r:id="rId5" w:history="1">
        <w:r w:rsidRPr="00E70055">
          <w:rPr>
            <w:rFonts w:ascii="Arial" w:hAnsi="Arial" w:cs="Arial"/>
            <w:u w:val="single"/>
          </w:rPr>
          <w:t xml:space="preserve"> www.immunize-utah.org</w:t>
        </w:r>
      </w:hyperlink>
      <w:r w:rsidRPr="00E70055">
        <w:rPr>
          <w:rFonts w:ascii="Arial" w:hAnsi="Arial" w:cs="Arial"/>
          <w:u w:val="single"/>
        </w:rPr>
        <w:t>,</w:t>
      </w:r>
      <w:r w:rsidRPr="00E70055">
        <w:rPr>
          <w:rFonts w:ascii="Arial" w:hAnsi="Arial" w:cs="Arial"/>
        </w:rPr>
        <w:t xml:space="preserve"> sign the vaccination exemption form, and present a copy of the form to the</w:t>
      </w:r>
      <w:r w:rsidRPr="00E70055">
        <w:rPr>
          <w:rFonts w:ascii="Arial" w:hAnsi="Arial" w:cs="Arial"/>
          <w:spacing w:val="-32"/>
        </w:rPr>
        <w:t xml:space="preserve"> </w:t>
      </w:r>
      <w:r w:rsidRPr="00E70055">
        <w:rPr>
          <w:rFonts w:ascii="Arial" w:hAnsi="Arial" w:cs="Arial"/>
        </w:rPr>
        <w:t>school/daycare.</w:t>
      </w:r>
    </w:p>
    <w:p w:rsidR="00E70055" w:rsidRPr="00E70055" w:rsidRDefault="00E70055" w:rsidP="00E70055">
      <w:pPr>
        <w:numPr>
          <w:ilvl w:val="1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3" w:after="0"/>
        <w:ind w:right="113"/>
        <w:rPr>
          <w:rFonts w:ascii="Arial" w:hAnsi="Arial" w:cs="Arial"/>
        </w:rPr>
      </w:pPr>
      <w:r w:rsidRPr="00E70055">
        <w:rPr>
          <w:rFonts w:ascii="Arial" w:hAnsi="Arial" w:cs="Arial"/>
        </w:rPr>
        <w:t>If the legally responsible individual who claims the exemption for the student/child declines to take the online education module, he/she can obtain a vaccination exemption form from a local health department and receive an in-person consultation. There is a fee of up to $25 to cover the costs of providing an in-person</w:t>
      </w:r>
      <w:r w:rsidRPr="00E70055">
        <w:rPr>
          <w:rFonts w:ascii="Arial" w:hAnsi="Arial" w:cs="Arial"/>
          <w:spacing w:val="-42"/>
        </w:rPr>
        <w:t xml:space="preserve"> </w:t>
      </w:r>
      <w:r w:rsidRPr="00E70055">
        <w:rPr>
          <w:rFonts w:ascii="Arial" w:hAnsi="Arial" w:cs="Arial"/>
        </w:rPr>
        <w:t>consultation.</w:t>
      </w:r>
    </w:p>
    <w:p w:rsidR="00E70055" w:rsidRPr="00E70055" w:rsidRDefault="00E70055" w:rsidP="00E70055">
      <w:pPr>
        <w:numPr>
          <w:ilvl w:val="1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3" w:after="0"/>
        <w:ind w:right="113"/>
        <w:rPr>
          <w:rFonts w:ascii="Arial" w:hAnsi="Arial" w:cs="Arial"/>
        </w:rPr>
        <w:sectPr w:rsidR="00E70055" w:rsidRPr="00E70055">
          <w:type w:val="continuous"/>
          <w:pgSz w:w="12240" w:h="15840"/>
          <w:pgMar w:top="78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E70055" w:rsidRPr="00E70055" w:rsidRDefault="00E70055" w:rsidP="00E70055">
      <w:pPr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/>
        <w:ind w:right="262"/>
        <w:rPr>
          <w:rFonts w:ascii="Arial" w:hAnsi="Arial" w:cs="Arial"/>
        </w:rPr>
      </w:pPr>
      <w:r w:rsidRPr="00E70055">
        <w:rPr>
          <w:rFonts w:ascii="Arial" w:hAnsi="Arial" w:cs="Arial"/>
        </w:rPr>
        <w:t xml:space="preserve">For a </w:t>
      </w:r>
      <w:r w:rsidRPr="00E70055">
        <w:rPr>
          <w:rFonts w:ascii="Arial" w:hAnsi="Arial" w:cs="Arial"/>
          <w:b/>
          <w:bCs/>
        </w:rPr>
        <w:t xml:space="preserve">medical exemption </w:t>
      </w:r>
      <w:r w:rsidRPr="00E70055">
        <w:rPr>
          <w:rFonts w:ascii="Arial" w:hAnsi="Arial" w:cs="Arial"/>
        </w:rPr>
        <w:t xml:space="preserve">from required immunizations, the student's/child’s legally responsible individual must provide to the student's/child’s school/daycare a completed vaccination exemption form </w:t>
      </w:r>
      <w:r w:rsidRPr="00E70055">
        <w:rPr>
          <w:rFonts w:ascii="Arial" w:hAnsi="Arial" w:cs="Arial"/>
          <w:b/>
          <w:bCs/>
        </w:rPr>
        <w:t xml:space="preserve">and </w:t>
      </w:r>
      <w:r w:rsidRPr="00E70055">
        <w:rPr>
          <w:rFonts w:ascii="Arial" w:hAnsi="Arial" w:cs="Arial"/>
        </w:rPr>
        <w:t>a written notice signed by a licensed health care provider stating that, due to the physical condition of the student/child, administration of the vaccine would endanger the student's/child’s life or</w:t>
      </w:r>
      <w:r w:rsidRPr="00E70055">
        <w:rPr>
          <w:rFonts w:ascii="Arial" w:hAnsi="Arial" w:cs="Arial"/>
          <w:spacing w:val="-19"/>
        </w:rPr>
        <w:t xml:space="preserve"> </w:t>
      </w:r>
      <w:r w:rsidRPr="00E70055">
        <w:rPr>
          <w:rFonts w:ascii="Arial" w:hAnsi="Arial" w:cs="Arial"/>
        </w:rPr>
        <w:t>health.</w:t>
      </w:r>
    </w:p>
    <w:p w:rsidR="00E70055" w:rsidRPr="00E70055" w:rsidRDefault="00E70055" w:rsidP="00E70055">
      <w:pPr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/>
        <w:ind w:right="328"/>
        <w:rPr>
          <w:rFonts w:ascii="Arial" w:hAnsi="Arial" w:cs="Arial"/>
        </w:rPr>
      </w:pPr>
      <w:r w:rsidRPr="00E70055">
        <w:rPr>
          <w:rFonts w:ascii="Arial" w:hAnsi="Arial" w:cs="Arial"/>
        </w:rPr>
        <w:t xml:space="preserve">For </w:t>
      </w:r>
      <w:r w:rsidRPr="00E70055">
        <w:rPr>
          <w:rFonts w:ascii="Arial" w:hAnsi="Arial" w:cs="Arial"/>
          <w:b/>
          <w:bCs/>
        </w:rPr>
        <w:t xml:space="preserve">personal/religious </w:t>
      </w:r>
      <w:r w:rsidRPr="00E70055">
        <w:rPr>
          <w:rFonts w:ascii="Arial" w:hAnsi="Arial" w:cs="Arial"/>
        </w:rPr>
        <w:t xml:space="preserve">exemption from the required vaccinations, the student's/child’s legally responsible individual must provide to the </w:t>
      </w:r>
      <w:proofErr w:type="gramStart"/>
      <w:r w:rsidRPr="00E70055">
        <w:rPr>
          <w:rFonts w:ascii="Arial" w:hAnsi="Arial" w:cs="Arial"/>
        </w:rPr>
        <w:t>student's/child’s</w:t>
      </w:r>
      <w:proofErr w:type="gramEnd"/>
      <w:r w:rsidRPr="00E70055">
        <w:rPr>
          <w:rFonts w:ascii="Arial" w:hAnsi="Arial" w:cs="Arial"/>
        </w:rPr>
        <w:t xml:space="preserve"> school/daycare a completed vaccination exemption form, stating that the student/child is exempt from vaccination because of a personal or religious</w:t>
      </w:r>
      <w:r w:rsidRPr="00E70055">
        <w:rPr>
          <w:rFonts w:ascii="Arial" w:hAnsi="Arial" w:cs="Arial"/>
          <w:spacing w:val="-19"/>
        </w:rPr>
        <w:t xml:space="preserve"> </w:t>
      </w:r>
      <w:r w:rsidRPr="00E70055">
        <w:rPr>
          <w:rFonts w:ascii="Arial" w:hAnsi="Arial" w:cs="Arial"/>
        </w:rPr>
        <w:t>belief.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3"/>
          <w:szCs w:val="23"/>
        </w:rPr>
      </w:pPr>
    </w:p>
    <w:p w:rsidR="00E70055" w:rsidRPr="00E70055" w:rsidRDefault="00E70055" w:rsidP="00E70055">
      <w:pPr>
        <w:numPr>
          <w:ilvl w:val="0"/>
          <w:numId w:val="2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47"/>
        <w:outlineLvl w:val="0"/>
        <w:rPr>
          <w:rFonts w:ascii="Arial" w:hAnsi="Arial" w:cs="Arial"/>
          <w:b/>
          <w:bCs/>
        </w:rPr>
      </w:pPr>
      <w:r w:rsidRPr="00E70055">
        <w:rPr>
          <w:rFonts w:ascii="Arial" w:hAnsi="Arial" w:cs="Arial"/>
          <w:b/>
          <w:bCs/>
          <w:spacing w:val="-3"/>
        </w:rPr>
        <w:lastRenderedPageBreak/>
        <w:t xml:space="preserve">How </w:t>
      </w:r>
      <w:r w:rsidRPr="00E70055">
        <w:rPr>
          <w:rFonts w:ascii="Arial" w:hAnsi="Arial" w:cs="Arial"/>
          <w:b/>
          <w:bCs/>
        </w:rPr>
        <w:t xml:space="preserve">often </w:t>
      </w:r>
      <w:proofErr w:type="gramStart"/>
      <w:r w:rsidRPr="00E70055">
        <w:rPr>
          <w:rFonts w:ascii="Arial" w:hAnsi="Arial" w:cs="Arial"/>
          <w:b/>
          <w:bCs/>
        </w:rPr>
        <w:t>should exemptions be renewed</w:t>
      </w:r>
      <w:proofErr w:type="gramEnd"/>
      <w:r w:rsidRPr="00E70055">
        <w:rPr>
          <w:rFonts w:ascii="Arial" w:hAnsi="Arial" w:cs="Arial"/>
          <w:b/>
          <w:bCs/>
        </w:rPr>
        <w:t>?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z w:val="25"/>
          <w:szCs w:val="25"/>
        </w:rPr>
      </w:pP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Arial" w:hAnsi="Arial" w:cs="Arial"/>
        </w:rPr>
      </w:pPr>
      <w:r w:rsidRPr="00E70055">
        <w:rPr>
          <w:rFonts w:ascii="Arial" w:hAnsi="Arial" w:cs="Arial"/>
        </w:rPr>
        <w:t>Starting July 1, 2018:</w:t>
      </w:r>
    </w:p>
    <w:p w:rsidR="00E70055" w:rsidRPr="00E70055" w:rsidRDefault="00E70055" w:rsidP="00E70055">
      <w:pPr>
        <w:numPr>
          <w:ilvl w:val="1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9" w:after="0" w:line="256" w:lineRule="auto"/>
        <w:ind w:right="532"/>
        <w:rPr>
          <w:rFonts w:ascii="Arial" w:hAnsi="Arial" w:cs="Arial"/>
        </w:rPr>
      </w:pPr>
      <w:r w:rsidRPr="00E70055">
        <w:rPr>
          <w:rFonts w:ascii="Arial" w:hAnsi="Arial" w:cs="Arial"/>
        </w:rPr>
        <w:t>Legally responsible individuals who have students/children claiming exemptions for required immunizations, must provide new exemption forms routinely when</w:t>
      </w:r>
      <w:r w:rsidRPr="00E70055">
        <w:rPr>
          <w:rFonts w:ascii="Arial" w:hAnsi="Arial" w:cs="Arial"/>
          <w:spacing w:val="-7"/>
        </w:rPr>
        <w:t xml:space="preserve"> </w:t>
      </w:r>
      <w:r w:rsidRPr="00E70055">
        <w:rPr>
          <w:rFonts w:ascii="Arial" w:hAnsi="Arial" w:cs="Arial"/>
        </w:rPr>
        <w:t>entering:</w:t>
      </w:r>
    </w:p>
    <w:p w:rsidR="00E70055" w:rsidRPr="00E70055" w:rsidRDefault="00E70055" w:rsidP="00E70055">
      <w:pPr>
        <w:numPr>
          <w:ilvl w:val="2"/>
          <w:numId w:val="2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3" w:after="0" w:line="271" w:lineRule="exact"/>
        <w:rPr>
          <w:rFonts w:ascii="Arial" w:hAnsi="Arial" w:cs="Arial"/>
        </w:rPr>
      </w:pPr>
      <w:r w:rsidRPr="00E70055">
        <w:rPr>
          <w:rFonts w:ascii="Arial" w:hAnsi="Arial" w:cs="Arial"/>
        </w:rPr>
        <w:t>Pre-k and Kindergarten</w:t>
      </w:r>
    </w:p>
    <w:p w:rsidR="00E70055" w:rsidRPr="00E70055" w:rsidRDefault="00E70055" w:rsidP="00E70055">
      <w:pPr>
        <w:numPr>
          <w:ilvl w:val="2"/>
          <w:numId w:val="2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Arial" w:hAnsi="Arial" w:cs="Arial"/>
        </w:rPr>
      </w:pPr>
      <w:r w:rsidRPr="00E70055">
        <w:rPr>
          <w:rFonts w:ascii="Arial" w:hAnsi="Arial" w:cs="Arial"/>
        </w:rPr>
        <w:t>7</w:t>
      </w:r>
      <w:proofErr w:type="spellStart"/>
      <w:r w:rsidRPr="00E70055">
        <w:rPr>
          <w:rFonts w:ascii="Arial" w:hAnsi="Arial" w:cs="Arial"/>
          <w:position w:val="8"/>
          <w:sz w:val="14"/>
          <w:szCs w:val="14"/>
        </w:rPr>
        <w:t>th</w:t>
      </w:r>
      <w:proofErr w:type="spellEnd"/>
      <w:r w:rsidRPr="00E70055">
        <w:rPr>
          <w:rFonts w:ascii="Arial" w:hAnsi="Arial" w:cs="Arial"/>
          <w:spacing w:val="21"/>
          <w:position w:val="8"/>
          <w:sz w:val="14"/>
          <w:szCs w:val="14"/>
        </w:rPr>
        <w:t xml:space="preserve"> </w:t>
      </w:r>
      <w:r w:rsidRPr="00E70055">
        <w:rPr>
          <w:rFonts w:ascii="Arial" w:hAnsi="Arial" w:cs="Arial"/>
        </w:rPr>
        <w:t>grade</w:t>
      </w:r>
    </w:p>
    <w:p w:rsidR="00E70055" w:rsidRPr="00E70055" w:rsidRDefault="00E70055" w:rsidP="00E70055">
      <w:pPr>
        <w:numPr>
          <w:ilvl w:val="1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Arial" w:hAnsi="Arial" w:cs="Arial"/>
        </w:rPr>
      </w:pPr>
      <w:r w:rsidRPr="00E70055">
        <w:rPr>
          <w:rFonts w:ascii="Arial" w:hAnsi="Arial" w:cs="Arial"/>
        </w:rPr>
        <w:t>Exceptions:</w:t>
      </w:r>
    </w:p>
    <w:p w:rsidR="00E70055" w:rsidRPr="00E70055" w:rsidRDefault="00E70055" w:rsidP="00E70055">
      <w:pPr>
        <w:numPr>
          <w:ilvl w:val="2"/>
          <w:numId w:val="2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18" w:after="0" w:line="249" w:lineRule="auto"/>
        <w:ind w:right="251"/>
        <w:rPr>
          <w:rFonts w:ascii="Arial" w:hAnsi="Arial" w:cs="Arial"/>
        </w:rPr>
      </w:pPr>
      <w:r w:rsidRPr="00E70055">
        <w:rPr>
          <w:rFonts w:ascii="Arial" w:hAnsi="Arial" w:cs="Arial"/>
        </w:rPr>
        <w:t xml:space="preserve">If a student/child changes schools before kindergarten enrollment (i.e. pre- k/daycare), the current exemption form will be valid until the student/child enters kindergarten, or turns 6 years old, </w:t>
      </w:r>
      <w:proofErr w:type="gramStart"/>
      <w:r w:rsidRPr="00E70055">
        <w:rPr>
          <w:rFonts w:ascii="Arial" w:hAnsi="Arial" w:cs="Arial"/>
        </w:rPr>
        <w:t>whichever</w:t>
      </w:r>
      <w:proofErr w:type="gramEnd"/>
      <w:r w:rsidRPr="00E70055">
        <w:rPr>
          <w:rFonts w:ascii="Arial" w:hAnsi="Arial" w:cs="Arial"/>
        </w:rPr>
        <w:t xml:space="preserve"> comes</w:t>
      </w:r>
      <w:r w:rsidRPr="00E70055">
        <w:rPr>
          <w:rFonts w:ascii="Arial" w:hAnsi="Arial" w:cs="Arial"/>
          <w:spacing w:val="-9"/>
        </w:rPr>
        <w:t xml:space="preserve"> </w:t>
      </w:r>
      <w:r w:rsidRPr="00E70055">
        <w:rPr>
          <w:rFonts w:ascii="Arial" w:hAnsi="Arial" w:cs="Arial"/>
        </w:rPr>
        <w:t>first.</w:t>
      </w:r>
    </w:p>
    <w:p w:rsidR="00E70055" w:rsidRPr="00E70055" w:rsidRDefault="00E70055" w:rsidP="00E70055">
      <w:pPr>
        <w:numPr>
          <w:ilvl w:val="2"/>
          <w:numId w:val="2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5" w:after="0" w:line="247" w:lineRule="auto"/>
        <w:ind w:right="352"/>
        <w:rPr>
          <w:rFonts w:ascii="Arial" w:hAnsi="Arial" w:cs="Arial"/>
        </w:rPr>
      </w:pPr>
      <w:r w:rsidRPr="00E70055">
        <w:rPr>
          <w:rFonts w:ascii="Arial" w:hAnsi="Arial" w:cs="Arial"/>
        </w:rPr>
        <w:t>If a student/child changes schools after kindergarten, but before 7</w:t>
      </w:r>
      <w:proofErr w:type="spellStart"/>
      <w:r w:rsidRPr="00E70055">
        <w:rPr>
          <w:rFonts w:ascii="Arial" w:hAnsi="Arial" w:cs="Arial"/>
          <w:position w:val="8"/>
          <w:sz w:val="14"/>
          <w:szCs w:val="14"/>
        </w:rPr>
        <w:t>th</w:t>
      </w:r>
      <w:proofErr w:type="spellEnd"/>
      <w:r w:rsidRPr="00E70055">
        <w:rPr>
          <w:rFonts w:ascii="Arial" w:hAnsi="Arial" w:cs="Arial"/>
          <w:position w:val="8"/>
          <w:sz w:val="14"/>
          <w:szCs w:val="14"/>
        </w:rPr>
        <w:t xml:space="preserve"> </w:t>
      </w:r>
      <w:r w:rsidRPr="00E70055">
        <w:rPr>
          <w:rFonts w:ascii="Arial" w:hAnsi="Arial" w:cs="Arial"/>
        </w:rPr>
        <w:t>grade, the current exemption will be valid until the student turns 12 years old, or enters 7</w:t>
      </w:r>
      <w:proofErr w:type="spellStart"/>
      <w:r w:rsidRPr="00E70055">
        <w:rPr>
          <w:rFonts w:ascii="Arial" w:hAnsi="Arial" w:cs="Arial"/>
          <w:position w:val="8"/>
          <w:sz w:val="14"/>
          <w:szCs w:val="14"/>
        </w:rPr>
        <w:t>th</w:t>
      </w:r>
      <w:proofErr w:type="spellEnd"/>
      <w:r w:rsidRPr="00E70055">
        <w:rPr>
          <w:rFonts w:ascii="Arial" w:hAnsi="Arial" w:cs="Arial"/>
          <w:sz w:val="14"/>
          <w:szCs w:val="14"/>
        </w:rPr>
        <w:t xml:space="preserve"> </w:t>
      </w:r>
      <w:r w:rsidRPr="00E70055">
        <w:rPr>
          <w:rFonts w:ascii="Arial" w:hAnsi="Arial" w:cs="Arial"/>
        </w:rPr>
        <w:t>grade, whichever comes</w:t>
      </w:r>
      <w:r w:rsidRPr="00E70055">
        <w:rPr>
          <w:rFonts w:ascii="Arial" w:hAnsi="Arial" w:cs="Arial"/>
          <w:spacing w:val="-23"/>
        </w:rPr>
        <w:t xml:space="preserve"> </w:t>
      </w:r>
      <w:r w:rsidRPr="00E70055">
        <w:rPr>
          <w:rFonts w:ascii="Arial" w:hAnsi="Arial" w:cs="Arial"/>
        </w:rPr>
        <w:t>first.</w:t>
      </w:r>
    </w:p>
    <w:p w:rsidR="00E70055" w:rsidRPr="00E70055" w:rsidRDefault="00E70055" w:rsidP="00E70055">
      <w:pPr>
        <w:numPr>
          <w:ilvl w:val="2"/>
          <w:numId w:val="2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11" w:after="0" w:line="237" w:lineRule="auto"/>
        <w:ind w:right="352"/>
        <w:rPr>
          <w:rFonts w:ascii="Arial" w:hAnsi="Arial" w:cs="Arial"/>
        </w:rPr>
      </w:pPr>
      <w:r w:rsidRPr="00E70055">
        <w:rPr>
          <w:rFonts w:ascii="Arial" w:hAnsi="Arial" w:cs="Arial"/>
        </w:rPr>
        <w:t>The exemption obtained at 12 years of age, or at 7</w:t>
      </w:r>
      <w:proofErr w:type="spellStart"/>
      <w:r w:rsidRPr="00E70055">
        <w:rPr>
          <w:rFonts w:ascii="Arial" w:hAnsi="Arial" w:cs="Arial"/>
          <w:position w:val="8"/>
          <w:sz w:val="14"/>
          <w:szCs w:val="14"/>
        </w:rPr>
        <w:t>th</w:t>
      </w:r>
      <w:proofErr w:type="spellEnd"/>
      <w:r w:rsidRPr="00E70055">
        <w:rPr>
          <w:rFonts w:ascii="Arial" w:hAnsi="Arial" w:cs="Arial"/>
          <w:position w:val="8"/>
          <w:sz w:val="14"/>
          <w:szCs w:val="14"/>
        </w:rPr>
        <w:t xml:space="preserve"> </w:t>
      </w:r>
      <w:r w:rsidRPr="00E70055">
        <w:rPr>
          <w:rFonts w:ascii="Arial" w:hAnsi="Arial" w:cs="Arial"/>
        </w:rPr>
        <w:t>grade will be valid through 12</w:t>
      </w:r>
      <w:proofErr w:type="spellStart"/>
      <w:r w:rsidRPr="00E70055">
        <w:rPr>
          <w:rFonts w:ascii="Arial" w:hAnsi="Arial" w:cs="Arial"/>
          <w:position w:val="8"/>
          <w:sz w:val="14"/>
          <w:szCs w:val="14"/>
        </w:rPr>
        <w:t>th</w:t>
      </w:r>
      <w:proofErr w:type="spellEnd"/>
      <w:r w:rsidRPr="00E70055">
        <w:rPr>
          <w:rFonts w:ascii="Arial" w:hAnsi="Arial" w:cs="Arial"/>
          <w:spacing w:val="5"/>
          <w:position w:val="8"/>
          <w:sz w:val="14"/>
          <w:szCs w:val="14"/>
        </w:rPr>
        <w:t xml:space="preserve"> </w:t>
      </w:r>
      <w:r w:rsidRPr="00E70055">
        <w:rPr>
          <w:rFonts w:ascii="Arial" w:hAnsi="Arial" w:cs="Arial"/>
        </w:rPr>
        <w:t>grade.</w:t>
      </w:r>
    </w:p>
    <w:p w:rsidR="00E70055" w:rsidRPr="00E70055" w:rsidRDefault="00E70055" w:rsidP="00E70055">
      <w:pPr>
        <w:numPr>
          <w:ilvl w:val="2"/>
          <w:numId w:val="2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18" w:after="0" w:line="244" w:lineRule="auto"/>
        <w:ind w:right="152"/>
        <w:jc w:val="both"/>
        <w:rPr>
          <w:rFonts w:ascii="Arial" w:hAnsi="Arial" w:cs="Arial"/>
        </w:rPr>
      </w:pPr>
      <w:r w:rsidRPr="00E70055">
        <w:rPr>
          <w:rFonts w:ascii="Arial" w:hAnsi="Arial" w:cs="Arial"/>
        </w:rPr>
        <w:t xml:space="preserve">Two year Rule: In addition to the exceptions above, all exemptions are valid for a minimum of 2 years. For </w:t>
      </w:r>
      <w:proofErr w:type="gramStart"/>
      <w:r w:rsidRPr="00E70055">
        <w:rPr>
          <w:rFonts w:ascii="Arial" w:hAnsi="Arial" w:cs="Arial"/>
        </w:rPr>
        <w:t>example:</w:t>
      </w:r>
      <w:proofErr w:type="gramEnd"/>
      <w:r w:rsidRPr="00E70055">
        <w:rPr>
          <w:rFonts w:ascii="Arial" w:hAnsi="Arial" w:cs="Arial"/>
        </w:rPr>
        <w:t xml:space="preserve"> If a student obtains an exemption in 6</w:t>
      </w:r>
      <w:proofErr w:type="spellStart"/>
      <w:r w:rsidRPr="00E70055">
        <w:rPr>
          <w:rFonts w:ascii="Arial" w:hAnsi="Arial" w:cs="Arial"/>
          <w:position w:val="8"/>
          <w:sz w:val="14"/>
          <w:szCs w:val="14"/>
        </w:rPr>
        <w:t>th</w:t>
      </w:r>
      <w:proofErr w:type="spellEnd"/>
      <w:r w:rsidRPr="00E70055">
        <w:rPr>
          <w:rFonts w:ascii="Arial" w:hAnsi="Arial" w:cs="Arial"/>
          <w:position w:val="8"/>
          <w:sz w:val="14"/>
          <w:szCs w:val="14"/>
        </w:rPr>
        <w:t xml:space="preserve"> </w:t>
      </w:r>
      <w:r w:rsidRPr="00E70055">
        <w:rPr>
          <w:rFonts w:ascii="Arial" w:hAnsi="Arial" w:cs="Arial"/>
        </w:rPr>
        <w:t>grade, the student will not be asked to provide a new exemption until 8</w:t>
      </w:r>
      <w:proofErr w:type="spellStart"/>
      <w:r w:rsidRPr="00E70055">
        <w:rPr>
          <w:rFonts w:ascii="Arial" w:hAnsi="Arial" w:cs="Arial"/>
          <w:position w:val="8"/>
          <w:sz w:val="14"/>
          <w:szCs w:val="14"/>
        </w:rPr>
        <w:t>th</w:t>
      </w:r>
      <w:proofErr w:type="spellEnd"/>
      <w:r w:rsidRPr="00E70055">
        <w:rPr>
          <w:rFonts w:ascii="Arial" w:hAnsi="Arial" w:cs="Arial"/>
          <w:spacing w:val="-5"/>
          <w:position w:val="8"/>
          <w:sz w:val="14"/>
          <w:szCs w:val="14"/>
        </w:rPr>
        <w:t xml:space="preserve"> </w:t>
      </w:r>
      <w:r w:rsidRPr="00E70055">
        <w:rPr>
          <w:rFonts w:ascii="Arial" w:hAnsi="Arial" w:cs="Arial"/>
        </w:rPr>
        <w:t>grade.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629" w:right="269" w:hanging="629"/>
        <w:jc w:val="both"/>
        <w:rPr>
          <w:rFonts w:ascii="Arial" w:hAnsi="Arial" w:cs="Arial"/>
        </w:rPr>
      </w:pPr>
      <w:r w:rsidRPr="00E70055">
        <w:rPr>
          <w:rFonts w:ascii="Arial" w:hAnsi="Arial" w:cs="Arial"/>
          <w:b/>
          <w:bCs/>
        </w:rPr>
        <w:t xml:space="preserve">NOTE: </w:t>
      </w:r>
      <w:r w:rsidRPr="00E70055">
        <w:rPr>
          <w:rFonts w:ascii="Arial" w:hAnsi="Arial" w:cs="Arial"/>
        </w:rPr>
        <w:t xml:space="preserve">Legally responsible individuals who enroll their child in daycare, pre-k, kindergarten or 7th grade </w:t>
      </w:r>
      <w:r w:rsidRPr="00E70055">
        <w:rPr>
          <w:rFonts w:ascii="Arial" w:hAnsi="Arial" w:cs="Arial"/>
          <w:b/>
          <w:bCs/>
        </w:rPr>
        <w:t xml:space="preserve">on or after </w:t>
      </w:r>
      <w:r w:rsidRPr="00E70055">
        <w:rPr>
          <w:rFonts w:ascii="Arial" w:hAnsi="Arial" w:cs="Arial"/>
        </w:rPr>
        <w:t>July 1, 2018 must use the exemption module on-line, or go to the local health department to obtain an exemption form.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759"/>
        <w:rPr>
          <w:rFonts w:ascii="Arial" w:hAnsi="Arial" w:cs="Arial"/>
        </w:rPr>
      </w:pPr>
      <w:r w:rsidRPr="00E70055">
        <w:rPr>
          <w:rFonts w:ascii="Arial" w:hAnsi="Arial" w:cs="Arial"/>
        </w:rPr>
        <w:t xml:space="preserve">For those enrolled </w:t>
      </w:r>
      <w:r w:rsidRPr="00E70055">
        <w:rPr>
          <w:rFonts w:ascii="Arial" w:hAnsi="Arial" w:cs="Arial"/>
          <w:b/>
          <w:bCs/>
        </w:rPr>
        <w:t xml:space="preserve">before </w:t>
      </w:r>
      <w:r w:rsidRPr="00E70055">
        <w:rPr>
          <w:rFonts w:ascii="Arial" w:hAnsi="Arial" w:cs="Arial"/>
        </w:rPr>
        <w:t xml:space="preserve">July 1, 2018 exemptions obtained previously </w:t>
      </w:r>
      <w:proofErr w:type="gramStart"/>
      <w:r w:rsidRPr="00E70055">
        <w:rPr>
          <w:rFonts w:ascii="Arial" w:hAnsi="Arial" w:cs="Arial"/>
        </w:rPr>
        <w:t>will be honored</w:t>
      </w:r>
      <w:proofErr w:type="gramEnd"/>
      <w:r w:rsidRPr="00E70055">
        <w:rPr>
          <w:rFonts w:ascii="Arial" w:hAnsi="Arial" w:cs="Arial"/>
        </w:rPr>
        <w:t>.</w:t>
      </w:r>
    </w:p>
    <w:p w:rsidR="00E70055" w:rsidRPr="00E70055" w:rsidRDefault="00E70055" w:rsidP="00E70055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/>
        <w:outlineLvl w:val="0"/>
        <w:rPr>
          <w:rFonts w:ascii="Arial" w:hAnsi="Arial" w:cs="Arial"/>
          <w:b/>
          <w:bCs/>
        </w:rPr>
      </w:pPr>
      <w:r w:rsidRPr="00E70055">
        <w:rPr>
          <w:rFonts w:ascii="Arial" w:hAnsi="Arial" w:cs="Arial"/>
          <w:b/>
          <w:bCs/>
        </w:rPr>
        <w:t>NOTE:</w:t>
      </w:r>
    </w:p>
    <w:p w:rsidR="00E70055" w:rsidRPr="00E70055" w:rsidRDefault="00E70055" w:rsidP="00E70055">
      <w:pPr>
        <w:pStyle w:val="ListParagraph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Symbol" w:hAnsi="Symbol" w:cs="Symbol"/>
        </w:rPr>
      </w:pPr>
      <w:r w:rsidRPr="00E70055">
        <w:rPr>
          <w:rFonts w:ascii="Arial" w:hAnsi="Arial" w:cs="Arial"/>
        </w:rPr>
        <w:t>Schools are required to keep record of the following information for auditing purposes and disease outbreaks:</w:t>
      </w:r>
    </w:p>
    <w:p w:rsidR="00E70055" w:rsidRPr="00E70055" w:rsidRDefault="00E70055" w:rsidP="00E70055">
      <w:pPr>
        <w:numPr>
          <w:ilvl w:val="0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</w:rPr>
      </w:pPr>
      <w:r w:rsidRPr="00E70055">
        <w:rPr>
          <w:rFonts w:ascii="Arial" w:hAnsi="Arial" w:cs="Arial"/>
        </w:rPr>
        <w:t>The names of all students/children who are out of</w:t>
      </w:r>
      <w:r w:rsidRPr="00E70055">
        <w:rPr>
          <w:rFonts w:ascii="Arial" w:hAnsi="Arial" w:cs="Arial"/>
          <w:spacing w:val="-3"/>
        </w:rPr>
        <w:t xml:space="preserve"> </w:t>
      </w:r>
      <w:r w:rsidRPr="00E70055">
        <w:rPr>
          <w:rFonts w:ascii="Arial" w:hAnsi="Arial" w:cs="Arial"/>
        </w:rPr>
        <w:t>compliance.</w:t>
      </w:r>
    </w:p>
    <w:p w:rsidR="00E70055" w:rsidRDefault="00E70055" w:rsidP="00E70055">
      <w:pPr>
        <w:numPr>
          <w:ilvl w:val="0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1"/>
        <w:rPr>
          <w:rFonts w:ascii="Arial" w:hAnsi="Arial" w:cs="Arial"/>
        </w:rPr>
      </w:pPr>
      <w:r w:rsidRPr="00E70055">
        <w:rPr>
          <w:rFonts w:ascii="Arial" w:hAnsi="Arial" w:cs="Arial"/>
        </w:rPr>
        <w:t>Immunization and exemption status, (including all exempt immunizations, and the diseases, which the student/child is not immune) for all</w:t>
      </w:r>
      <w:r w:rsidRPr="00E70055">
        <w:rPr>
          <w:rFonts w:ascii="Arial" w:hAnsi="Arial" w:cs="Arial"/>
          <w:spacing w:val="5"/>
        </w:rPr>
        <w:t xml:space="preserve"> </w:t>
      </w:r>
      <w:r w:rsidRPr="00E70055">
        <w:rPr>
          <w:rFonts w:ascii="Arial" w:hAnsi="Arial" w:cs="Arial"/>
        </w:rPr>
        <w:t>students/children.</w:t>
      </w:r>
    </w:p>
    <w:p w:rsidR="00E70055" w:rsidRPr="00E70055" w:rsidRDefault="00E70055" w:rsidP="00E70055">
      <w:pPr>
        <w:pStyle w:val="ListParagraph"/>
        <w:numPr>
          <w:ilvl w:val="0"/>
          <w:numId w:val="1"/>
        </w:numPr>
        <w:tabs>
          <w:tab w:val="left" w:pos="6069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</w:rPr>
      </w:pPr>
      <w:r w:rsidRPr="00E70055">
        <w:rPr>
          <w:rFonts w:ascii="Arial" w:hAnsi="Arial" w:cs="Arial"/>
        </w:rPr>
        <w:t>List of students who are on conditional</w:t>
      </w:r>
      <w:r w:rsidRPr="00E70055">
        <w:rPr>
          <w:rFonts w:ascii="Arial" w:hAnsi="Arial" w:cs="Arial"/>
          <w:spacing w:val="-1"/>
        </w:rPr>
        <w:t xml:space="preserve"> </w:t>
      </w:r>
      <w:r w:rsidRPr="00E70055">
        <w:rPr>
          <w:rFonts w:ascii="Arial" w:hAnsi="Arial" w:cs="Arial"/>
        </w:rPr>
        <w:t>enrollment.</w:t>
      </w:r>
    </w:p>
    <w:p w:rsidR="00E70055" w:rsidRPr="00E70055" w:rsidRDefault="00E70055" w:rsidP="00E70055">
      <w:p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40" w:right="101"/>
        <w:rPr>
          <w:rFonts w:ascii="Arial" w:hAnsi="Arial" w:cs="Arial"/>
        </w:rPr>
      </w:pPr>
    </w:p>
    <w:p w:rsidR="00F510B5" w:rsidRDefault="00F510B5"/>
    <w:sectPr w:rsidR="00F510B5" w:rsidSect="00723BAD">
      <w:type w:val="continuous"/>
      <w:pgSz w:w="12240" w:h="15840"/>
      <w:pgMar w:top="78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o"/>
      <w:lvlJc w:val="left"/>
      <w:pPr>
        <w:ind w:left="1631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17" w:hanging="360"/>
      </w:pPr>
    </w:lvl>
    <w:lvl w:ilvl="3">
      <w:numFmt w:val="bullet"/>
      <w:lvlText w:val="•"/>
      <w:lvlJc w:val="left"/>
      <w:pPr>
        <w:ind w:left="3395" w:hanging="360"/>
      </w:pPr>
    </w:lvl>
    <w:lvl w:ilvl="4">
      <w:numFmt w:val="bullet"/>
      <w:lvlText w:val="•"/>
      <w:lvlJc w:val="left"/>
      <w:pPr>
        <w:ind w:left="4273" w:hanging="360"/>
      </w:pPr>
    </w:lvl>
    <w:lvl w:ilvl="5">
      <w:numFmt w:val="bullet"/>
      <w:lvlText w:val="•"/>
      <w:lvlJc w:val="left"/>
      <w:pPr>
        <w:ind w:left="5151" w:hanging="360"/>
      </w:pPr>
    </w:lvl>
    <w:lvl w:ilvl="6">
      <w:numFmt w:val="bullet"/>
      <w:lvlText w:val="•"/>
      <w:lvlJc w:val="left"/>
      <w:pPr>
        <w:ind w:left="6028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8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100" w:hanging="245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1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o"/>
      <w:lvlJc w:val="left"/>
      <w:pPr>
        <w:ind w:left="1900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855" w:hanging="360"/>
      </w:pPr>
    </w:lvl>
    <w:lvl w:ilvl="4">
      <w:numFmt w:val="bullet"/>
      <w:lvlText w:val="•"/>
      <w:lvlJc w:val="left"/>
      <w:pPr>
        <w:ind w:left="3810" w:hanging="360"/>
      </w:pPr>
    </w:lvl>
    <w:lvl w:ilvl="5">
      <w:numFmt w:val="bullet"/>
      <w:lvlText w:val="•"/>
      <w:lvlJc w:val="left"/>
      <w:pPr>
        <w:ind w:left="4765" w:hanging="360"/>
      </w:pPr>
    </w:lvl>
    <w:lvl w:ilvl="6">
      <w:numFmt w:val="bullet"/>
      <w:lvlText w:val="•"/>
      <w:lvlJc w:val="left"/>
      <w:pPr>
        <w:ind w:left="5720" w:hanging="360"/>
      </w:pPr>
    </w:lvl>
    <w:lvl w:ilvl="7">
      <w:numFmt w:val="bullet"/>
      <w:lvlText w:val="•"/>
      <w:lvlJc w:val="left"/>
      <w:pPr>
        <w:ind w:left="6675" w:hanging="360"/>
      </w:pPr>
    </w:lvl>
    <w:lvl w:ilvl="8">
      <w:numFmt w:val="bullet"/>
      <w:lvlText w:val="•"/>
      <w:lvlJc w:val="left"/>
      <w:pPr>
        <w:ind w:left="763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345" w:hanging="245"/>
      </w:pPr>
      <w:rPr>
        <w:rFonts w:ascii="Arial" w:hAnsi="Arial" w:cs="Arial"/>
        <w:b/>
        <w:bCs/>
        <w:w w:val="100"/>
        <w:sz w:val="22"/>
        <w:szCs w:val="22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542" w:hanging="360"/>
      </w:pPr>
    </w:lvl>
    <w:lvl w:ilvl="4">
      <w:numFmt w:val="bullet"/>
      <w:lvlText w:val="•"/>
      <w:lvlJc w:val="left"/>
      <w:pPr>
        <w:ind w:left="3545" w:hanging="360"/>
      </w:pPr>
    </w:lvl>
    <w:lvl w:ilvl="5">
      <w:numFmt w:val="bullet"/>
      <w:lvlText w:val="•"/>
      <w:lvlJc w:val="left"/>
      <w:pPr>
        <w:ind w:left="4547" w:hanging="360"/>
      </w:pPr>
    </w:lvl>
    <w:lvl w:ilvl="6">
      <w:numFmt w:val="bullet"/>
      <w:lvlText w:val="•"/>
      <w:lvlJc w:val="left"/>
      <w:pPr>
        <w:ind w:left="5550" w:hanging="360"/>
      </w:pPr>
    </w:lvl>
    <w:lvl w:ilvl="7">
      <w:numFmt w:val="bullet"/>
      <w:lvlText w:val="•"/>
      <w:lvlJc w:val="left"/>
      <w:pPr>
        <w:ind w:left="6552" w:hanging="360"/>
      </w:pPr>
    </w:lvl>
    <w:lvl w:ilvl="8">
      <w:numFmt w:val="bullet"/>
      <w:lvlText w:val="•"/>
      <w:lvlJc w:val="left"/>
      <w:pPr>
        <w:ind w:left="7555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342" w:hanging="360"/>
      </w:pPr>
    </w:lvl>
    <w:lvl w:ilvl="2">
      <w:numFmt w:val="bullet"/>
      <w:lvlText w:val="•"/>
      <w:lvlJc w:val="left"/>
      <w:pPr>
        <w:ind w:left="314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4748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3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7956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16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064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6"/>
      <w:numFmt w:val="decimal"/>
      <w:lvlText w:val="%1."/>
      <w:lvlJc w:val="left"/>
      <w:pPr>
        <w:ind w:left="345" w:hanging="245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62" w:hanging="360"/>
      </w:pPr>
    </w:lvl>
    <w:lvl w:ilvl="4">
      <w:numFmt w:val="bullet"/>
      <w:lvlText w:val="•"/>
      <w:lvlJc w:val="left"/>
      <w:pPr>
        <w:ind w:left="3733" w:hanging="360"/>
      </w:pPr>
    </w:lvl>
    <w:lvl w:ilvl="5">
      <w:numFmt w:val="bullet"/>
      <w:lvlText w:val="•"/>
      <w:lvlJc w:val="left"/>
      <w:pPr>
        <w:ind w:left="4704" w:hanging="360"/>
      </w:pPr>
    </w:lvl>
    <w:lvl w:ilvl="6">
      <w:numFmt w:val="bullet"/>
      <w:lvlText w:val="•"/>
      <w:lvlJc w:val="left"/>
      <w:pPr>
        <w:ind w:left="5675" w:hanging="360"/>
      </w:pPr>
    </w:lvl>
    <w:lvl w:ilvl="7">
      <w:numFmt w:val="bullet"/>
      <w:lvlText w:val="•"/>
      <w:lvlJc w:val="left"/>
      <w:pPr>
        <w:ind w:left="6646" w:hanging="360"/>
      </w:pPr>
    </w:lvl>
    <w:lvl w:ilvl="8">
      <w:numFmt w:val="bullet"/>
      <w:lvlText w:val="•"/>
      <w:lvlJc w:val="left"/>
      <w:pPr>
        <w:ind w:left="7617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16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064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7"/>
      <w:numFmt w:val="decimal"/>
      <w:lvlText w:val="%1."/>
      <w:lvlJc w:val="left"/>
      <w:pPr>
        <w:ind w:left="347" w:hanging="248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542" w:hanging="360"/>
      </w:pPr>
    </w:lvl>
    <w:lvl w:ilvl="4">
      <w:numFmt w:val="bullet"/>
      <w:lvlText w:val="•"/>
      <w:lvlJc w:val="left"/>
      <w:pPr>
        <w:ind w:left="3545" w:hanging="360"/>
      </w:pPr>
    </w:lvl>
    <w:lvl w:ilvl="5">
      <w:numFmt w:val="bullet"/>
      <w:lvlText w:val="•"/>
      <w:lvlJc w:val="left"/>
      <w:pPr>
        <w:ind w:left="4547" w:hanging="360"/>
      </w:pPr>
    </w:lvl>
    <w:lvl w:ilvl="6">
      <w:numFmt w:val="bullet"/>
      <w:lvlText w:val="•"/>
      <w:lvlJc w:val="left"/>
      <w:pPr>
        <w:ind w:left="5550" w:hanging="360"/>
      </w:pPr>
    </w:lvl>
    <w:lvl w:ilvl="7">
      <w:numFmt w:val="bullet"/>
      <w:lvlText w:val="•"/>
      <w:lvlJc w:val="left"/>
      <w:pPr>
        <w:ind w:left="6552" w:hanging="360"/>
      </w:pPr>
    </w:lvl>
    <w:lvl w:ilvl="8">
      <w:numFmt w:val="bullet"/>
      <w:lvlText w:val="•"/>
      <w:lvlJc w:val="left"/>
      <w:pPr>
        <w:ind w:left="7555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342" w:hanging="360"/>
      </w:pPr>
    </w:lvl>
    <w:lvl w:ilvl="2">
      <w:numFmt w:val="bullet"/>
      <w:lvlText w:val="•"/>
      <w:lvlJc w:val="left"/>
      <w:pPr>
        <w:ind w:left="314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4748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3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7956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55"/>
    <w:rsid w:val="00E70055"/>
    <w:rsid w:val="00F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BAD4"/>
  <w15:chartTrackingRefBased/>
  <w15:docId w15:val="{11A28C26-0ACB-4233-8625-1CC80EEB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munize-uta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1194</Words>
  <Characters>6808</Characters>
  <Application>Microsoft Office Word</Application>
  <DocSecurity>0</DocSecurity>
  <Lines>56</Lines>
  <Paragraphs>15</Paragraphs>
  <ScaleCrop>false</ScaleCrop>
  <Company>WCSD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SMART</dc:creator>
  <cp:keywords/>
  <dc:description/>
  <cp:lastModifiedBy>GENII SMART</cp:lastModifiedBy>
  <cp:revision>1</cp:revision>
  <dcterms:created xsi:type="dcterms:W3CDTF">2018-06-28T17:52:00Z</dcterms:created>
  <dcterms:modified xsi:type="dcterms:W3CDTF">2018-06-28T18:01:00Z</dcterms:modified>
</cp:coreProperties>
</file>